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9C003" w14:textId="0B591A9F" w:rsidR="00540902" w:rsidRDefault="00540902" w:rsidP="00540902">
      <w:pPr>
        <w:spacing w:before="240" w:after="240"/>
        <w:jc w:val="center"/>
        <w:rPr>
          <w:rFonts w:ascii="Open Sans" w:hAnsi="Open Sans" w:cs="Open Sans"/>
          <w:b/>
          <w:bCs/>
          <w:color w:val="7F3F98"/>
          <w:sz w:val="32"/>
        </w:rPr>
      </w:pPr>
      <w:r w:rsidRPr="00540902">
        <w:rPr>
          <w:rFonts w:ascii="Open Sans" w:hAnsi="Open Sans" w:cs="Open Sans"/>
          <w:b/>
          <w:bCs/>
          <w:color w:val="7F3F98"/>
          <w:sz w:val="32"/>
        </w:rPr>
        <w:t>Annual Conference 201</w:t>
      </w:r>
      <w:r w:rsidR="0065000B">
        <w:rPr>
          <w:rFonts w:ascii="Open Sans" w:hAnsi="Open Sans" w:cs="Open Sans"/>
          <w:b/>
          <w:bCs/>
          <w:color w:val="7F3F98"/>
          <w:sz w:val="32"/>
        </w:rPr>
        <w:t>6</w:t>
      </w:r>
      <w:r w:rsidRPr="00540902">
        <w:rPr>
          <w:rFonts w:ascii="Open Sans" w:hAnsi="Open Sans" w:cs="Open Sans"/>
          <w:b/>
          <w:bCs/>
          <w:color w:val="7F3F98"/>
          <w:sz w:val="32"/>
        </w:rPr>
        <w:t>: Delegate Registration Form</w:t>
      </w:r>
    </w:p>
    <w:p w14:paraId="5C50CB6F" w14:textId="77777777" w:rsidR="00DF1B44" w:rsidRDefault="00DF1B44" w:rsidP="00DF1B44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Delegates must be endorsed by their relevant party council or co-operative society in order to be able to attend.</w:t>
      </w:r>
    </w:p>
    <w:p w14:paraId="2299559D" w14:textId="77777777" w:rsidR="00DF1B44" w:rsidRPr="00DF1B44" w:rsidRDefault="00DF1B44" w:rsidP="00DF1B44">
      <w:pPr>
        <w:rPr>
          <w:rFonts w:ascii="Open Sans" w:hAnsi="Open Sans" w:cs="Open Sans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902" w14:paraId="013CCB27" w14:textId="77777777" w:rsidTr="00093CB3">
        <w:trPr>
          <w:trHeight w:val="624"/>
        </w:trPr>
        <w:tc>
          <w:tcPr>
            <w:tcW w:w="4508" w:type="dxa"/>
            <w:vAlign w:val="center"/>
          </w:tcPr>
          <w:p w14:paraId="6F763E46" w14:textId="77777777" w:rsidR="00540902" w:rsidRPr="00093CB3" w:rsidRDefault="00DF1B44" w:rsidP="00093CB3">
            <w:pPr>
              <w:rPr>
                <w:rFonts w:ascii="Open Sans" w:hAnsi="Open Sans" w:cs="Open Sans"/>
                <w:b/>
                <w:bCs/>
              </w:rPr>
            </w:pPr>
            <w:r w:rsidRPr="00093CB3">
              <w:rPr>
                <w:rFonts w:ascii="Open Sans" w:hAnsi="Open Sans" w:cs="Open Sans"/>
                <w:b/>
                <w:bCs/>
              </w:rPr>
              <w:t>Name of c</w:t>
            </w:r>
            <w:r w:rsidR="00540902" w:rsidRPr="00093CB3">
              <w:rPr>
                <w:rFonts w:ascii="Open Sans" w:hAnsi="Open Sans" w:cs="Open Sans"/>
                <w:b/>
                <w:bCs/>
              </w:rPr>
              <w:t xml:space="preserve">o-operative </w:t>
            </w:r>
            <w:r w:rsidRPr="00093CB3">
              <w:rPr>
                <w:rFonts w:ascii="Open Sans" w:hAnsi="Open Sans" w:cs="Open Sans"/>
                <w:b/>
                <w:bCs/>
              </w:rPr>
              <w:t>p</w:t>
            </w:r>
            <w:r w:rsidR="00540902" w:rsidRPr="00093CB3">
              <w:rPr>
                <w:rFonts w:ascii="Open Sans" w:hAnsi="Open Sans" w:cs="Open Sans"/>
                <w:b/>
                <w:bCs/>
              </w:rPr>
              <w:t xml:space="preserve">arty </w:t>
            </w:r>
            <w:r w:rsidRPr="00093CB3">
              <w:rPr>
                <w:rFonts w:ascii="Open Sans" w:hAnsi="Open Sans" w:cs="Open Sans"/>
                <w:b/>
                <w:bCs/>
              </w:rPr>
              <w:t>c</w:t>
            </w:r>
            <w:r w:rsidR="00540902" w:rsidRPr="00093CB3">
              <w:rPr>
                <w:rFonts w:ascii="Open Sans" w:hAnsi="Open Sans" w:cs="Open Sans"/>
                <w:b/>
                <w:bCs/>
              </w:rPr>
              <w:t>ouncil</w:t>
            </w:r>
            <w:r w:rsidRPr="00093CB3">
              <w:rPr>
                <w:rFonts w:ascii="Open Sans" w:hAnsi="Open Sans" w:cs="Open Sans"/>
                <w:b/>
                <w:bCs/>
              </w:rPr>
              <w:t xml:space="preserve"> or co-operative society</w:t>
            </w:r>
            <w:r w:rsidR="004F37AA" w:rsidRPr="00093CB3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4508" w:type="dxa"/>
            <w:vAlign w:val="center"/>
          </w:tcPr>
          <w:p w14:paraId="26400642" w14:textId="77777777" w:rsidR="00540902" w:rsidRDefault="00540902" w:rsidP="00093CB3">
            <w:pPr>
              <w:rPr>
                <w:rFonts w:ascii="Open Sans" w:hAnsi="Open Sans" w:cs="Open Sans"/>
                <w:bCs/>
              </w:rPr>
            </w:pPr>
          </w:p>
        </w:tc>
      </w:tr>
      <w:tr w:rsidR="00540902" w14:paraId="7FE391C6" w14:textId="77777777" w:rsidTr="00093CB3">
        <w:trPr>
          <w:trHeight w:val="624"/>
        </w:trPr>
        <w:tc>
          <w:tcPr>
            <w:tcW w:w="4508" w:type="dxa"/>
            <w:vAlign w:val="center"/>
          </w:tcPr>
          <w:p w14:paraId="144A3AFD" w14:textId="77777777" w:rsidR="00540902" w:rsidRPr="00093CB3" w:rsidRDefault="004F37AA" w:rsidP="00093CB3">
            <w:pPr>
              <w:rPr>
                <w:rFonts w:ascii="Open Sans" w:hAnsi="Open Sans" w:cs="Open Sans"/>
                <w:b/>
                <w:bCs/>
              </w:rPr>
            </w:pPr>
            <w:r w:rsidRPr="00093CB3">
              <w:rPr>
                <w:rFonts w:ascii="Open Sans" w:hAnsi="Open Sans" w:cs="Open Sans"/>
                <w:b/>
                <w:bCs/>
              </w:rPr>
              <w:t>Form submitted by:</w:t>
            </w:r>
          </w:p>
        </w:tc>
        <w:tc>
          <w:tcPr>
            <w:tcW w:w="4508" w:type="dxa"/>
            <w:vAlign w:val="center"/>
          </w:tcPr>
          <w:p w14:paraId="7EC5A8A4" w14:textId="77777777" w:rsidR="00540902" w:rsidRDefault="00540902" w:rsidP="00093CB3">
            <w:pPr>
              <w:rPr>
                <w:rFonts w:ascii="Open Sans" w:hAnsi="Open Sans" w:cs="Open Sans"/>
                <w:bCs/>
              </w:rPr>
            </w:pPr>
          </w:p>
        </w:tc>
      </w:tr>
      <w:tr w:rsidR="00540902" w14:paraId="2C05C841" w14:textId="77777777" w:rsidTr="00093CB3">
        <w:trPr>
          <w:trHeight w:val="624"/>
        </w:trPr>
        <w:tc>
          <w:tcPr>
            <w:tcW w:w="4508" w:type="dxa"/>
            <w:vAlign w:val="center"/>
          </w:tcPr>
          <w:p w14:paraId="585C5AA1" w14:textId="77777777" w:rsidR="00540902" w:rsidRPr="00093CB3" w:rsidRDefault="00DF1B44" w:rsidP="00093CB3">
            <w:pPr>
              <w:rPr>
                <w:rFonts w:ascii="Open Sans" w:hAnsi="Open Sans" w:cs="Open Sans"/>
                <w:b/>
                <w:bCs/>
              </w:rPr>
            </w:pPr>
            <w:r w:rsidRPr="00093CB3">
              <w:rPr>
                <w:rFonts w:ascii="Open Sans" w:hAnsi="Open Sans" w:cs="Open Sans"/>
                <w:b/>
                <w:bCs/>
              </w:rPr>
              <w:t>Position:</w:t>
            </w:r>
          </w:p>
        </w:tc>
        <w:tc>
          <w:tcPr>
            <w:tcW w:w="4508" w:type="dxa"/>
            <w:vAlign w:val="center"/>
          </w:tcPr>
          <w:p w14:paraId="6A0DBC82" w14:textId="77777777" w:rsidR="00540902" w:rsidRDefault="00540902" w:rsidP="00093CB3">
            <w:pPr>
              <w:rPr>
                <w:rFonts w:ascii="Open Sans" w:hAnsi="Open Sans" w:cs="Open Sans"/>
                <w:bCs/>
              </w:rPr>
            </w:pPr>
          </w:p>
        </w:tc>
      </w:tr>
      <w:tr w:rsidR="00540902" w14:paraId="620982FA" w14:textId="77777777" w:rsidTr="00093CB3">
        <w:trPr>
          <w:trHeight w:val="624"/>
        </w:trPr>
        <w:tc>
          <w:tcPr>
            <w:tcW w:w="4508" w:type="dxa"/>
            <w:vAlign w:val="center"/>
          </w:tcPr>
          <w:p w14:paraId="74E03735" w14:textId="77777777" w:rsidR="00540902" w:rsidRPr="00093CB3" w:rsidRDefault="00DF1B44" w:rsidP="00093CB3">
            <w:pPr>
              <w:rPr>
                <w:rFonts w:ascii="Open Sans" w:hAnsi="Open Sans" w:cs="Open Sans"/>
                <w:b/>
                <w:bCs/>
              </w:rPr>
            </w:pPr>
            <w:r w:rsidRPr="00093CB3">
              <w:rPr>
                <w:rFonts w:ascii="Open Sans" w:hAnsi="Open Sans" w:cs="Open Sans"/>
                <w:b/>
                <w:bCs/>
              </w:rPr>
              <w:t>Lead delegate (to receive the votes):</w:t>
            </w:r>
          </w:p>
        </w:tc>
        <w:tc>
          <w:tcPr>
            <w:tcW w:w="4508" w:type="dxa"/>
            <w:vAlign w:val="center"/>
          </w:tcPr>
          <w:p w14:paraId="58B2E50A" w14:textId="77777777" w:rsidR="00540902" w:rsidRDefault="00540902" w:rsidP="00093CB3">
            <w:pPr>
              <w:rPr>
                <w:rFonts w:ascii="Open Sans" w:hAnsi="Open Sans" w:cs="Open Sans"/>
                <w:bCs/>
              </w:rPr>
            </w:pPr>
          </w:p>
        </w:tc>
      </w:tr>
      <w:tr w:rsidR="00093CB3" w14:paraId="387723B0" w14:textId="77777777" w:rsidTr="00093CB3">
        <w:trPr>
          <w:trHeight w:val="624"/>
        </w:trPr>
        <w:tc>
          <w:tcPr>
            <w:tcW w:w="4508" w:type="dxa"/>
            <w:vAlign w:val="center"/>
          </w:tcPr>
          <w:p w14:paraId="21F2A290" w14:textId="77777777" w:rsidR="00093CB3" w:rsidRPr="00093CB3" w:rsidRDefault="00093CB3" w:rsidP="00093CB3">
            <w:pPr>
              <w:rPr>
                <w:rFonts w:ascii="Open Sans" w:hAnsi="Open Sans" w:cs="Open Sans"/>
                <w:b/>
                <w:bCs/>
              </w:rPr>
            </w:pPr>
            <w:r w:rsidRPr="00093CB3">
              <w:rPr>
                <w:rFonts w:ascii="Open Sans" w:hAnsi="Open Sans" w:cs="Open Sans"/>
                <w:b/>
                <w:bCs/>
              </w:rPr>
              <w:t>Total number of delegates/visitors:</w:t>
            </w:r>
          </w:p>
        </w:tc>
        <w:tc>
          <w:tcPr>
            <w:tcW w:w="4508" w:type="dxa"/>
            <w:vAlign w:val="center"/>
          </w:tcPr>
          <w:p w14:paraId="74533DCF" w14:textId="77777777" w:rsidR="00093CB3" w:rsidRDefault="00093CB3" w:rsidP="00093CB3">
            <w:pPr>
              <w:rPr>
                <w:rFonts w:ascii="Open Sans" w:hAnsi="Open Sans" w:cs="Open Sans"/>
                <w:bCs/>
              </w:rPr>
            </w:pPr>
          </w:p>
        </w:tc>
      </w:tr>
      <w:tr w:rsidR="00093CB3" w14:paraId="4805CE9E" w14:textId="77777777" w:rsidTr="00093CB3">
        <w:trPr>
          <w:trHeight w:val="624"/>
        </w:trPr>
        <w:tc>
          <w:tcPr>
            <w:tcW w:w="4508" w:type="dxa"/>
            <w:vAlign w:val="center"/>
          </w:tcPr>
          <w:p w14:paraId="4DA0E995" w14:textId="77777777" w:rsidR="00093CB3" w:rsidRPr="00093CB3" w:rsidRDefault="00093CB3" w:rsidP="00093CB3">
            <w:pPr>
              <w:rPr>
                <w:rFonts w:ascii="Open Sans" w:hAnsi="Open Sans" w:cs="Open Sans"/>
                <w:b/>
                <w:bCs/>
              </w:rPr>
            </w:pPr>
            <w:r w:rsidRPr="00093CB3">
              <w:rPr>
                <w:rFonts w:ascii="Open Sans" w:hAnsi="Open Sans" w:cs="Open Sans"/>
                <w:b/>
                <w:bCs/>
              </w:rPr>
              <w:t>Total fee:</w:t>
            </w:r>
          </w:p>
        </w:tc>
        <w:tc>
          <w:tcPr>
            <w:tcW w:w="4508" w:type="dxa"/>
            <w:vAlign w:val="center"/>
          </w:tcPr>
          <w:p w14:paraId="312DE062" w14:textId="77777777" w:rsidR="00093CB3" w:rsidRDefault="00093CB3" w:rsidP="00093CB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£</w:t>
            </w:r>
          </w:p>
        </w:tc>
      </w:tr>
      <w:tr w:rsidR="00093CB3" w14:paraId="7415EA37" w14:textId="77777777" w:rsidTr="00093CB3">
        <w:trPr>
          <w:trHeight w:val="624"/>
        </w:trPr>
        <w:tc>
          <w:tcPr>
            <w:tcW w:w="4508" w:type="dxa"/>
            <w:vAlign w:val="center"/>
          </w:tcPr>
          <w:p w14:paraId="21D45406" w14:textId="77777777" w:rsidR="00093CB3" w:rsidRPr="00093CB3" w:rsidRDefault="00093CB3" w:rsidP="00093CB3">
            <w:pPr>
              <w:rPr>
                <w:rFonts w:ascii="Open Sans" w:hAnsi="Open Sans" w:cs="Open Sans"/>
                <w:b/>
                <w:bCs/>
              </w:rPr>
            </w:pPr>
            <w:r w:rsidRPr="00093CB3">
              <w:rPr>
                <w:rFonts w:ascii="Open Sans" w:hAnsi="Open Sans" w:cs="Open Sans"/>
                <w:b/>
                <w:bCs/>
              </w:rPr>
              <w:t>Payment made by:</w:t>
            </w:r>
          </w:p>
        </w:tc>
        <w:tc>
          <w:tcPr>
            <w:tcW w:w="4508" w:type="dxa"/>
            <w:vAlign w:val="center"/>
          </w:tcPr>
          <w:p w14:paraId="69A82EBD" w14:textId="77777777" w:rsidR="00093CB3" w:rsidRDefault="00093CB3" w:rsidP="00093CB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Cheque / Bank transfer (please delete)</w:t>
            </w:r>
          </w:p>
        </w:tc>
      </w:tr>
    </w:tbl>
    <w:p w14:paraId="07C72CDB" w14:textId="77777777" w:rsidR="00A929A7" w:rsidRDefault="00093CB3" w:rsidP="00540902">
      <w:pPr>
        <w:spacing w:before="240" w:after="24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Prices</w:t>
      </w:r>
      <w:r w:rsidR="00A929A7">
        <w:rPr>
          <w:rFonts w:ascii="Open Sans" w:hAnsi="Open Sans" w:cs="Open Sans"/>
          <w:bCs/>
        </w:rPr>
        <w:t>:</w:t>
      </w:r>
    </w:p>
    <w:p w14:paraId="7F107E2F" w14:textId="77777777" w:rsidR="00093CB3" w:rsidRDefault="00093CB3" w:rsidP="00A929A7">
      <w:pPr>
        <w:pStyle w:val="ListParagraph"/>
        <w:numPr>
          <w:ilvl w:val="0"/>
          <w:numId w:val="9"/>
        </w:numPr>
        <w:spacing w:before="240" w:after="240"/>
        <w:rPr>
          <w:rFonts w:ascii="Open Sans" w:hAnsi="Open Sans" w:cs="Open Sans"/>
          <w:bCs/>
        </w:rPr>
        <w:sectPr w:rsidR="00093CB3" w:rsidSect="00840D66">
          <w:headerReference w:type="default" r:id="rId11"/>
          <w:headerReference w:type="first" r:id="rId12"/>
          <w:footerReference w:type="first" r:id="rId13"/>
          <w:pgSz w:w="11906" w:h="16838"/>
          <w:pgMar w:top="2410" w:right="1440" w:bottom="1418" w:left="1440" w:header="1276" w:footer="424" w:gutter="0"/>
          <w:cols w:space="708"/>
          <w:titlePg/>
          <w:docGrid w:linePitch="360"/>
        </w:sectPr>
      </w:pPr>
    </w:p>
    <w:p w14:paraId="36C5CCDB" w14:textId="745F0081" w:rsidR="00093CB3" w:rsidRDefault="00093CB3" w:rsidP="00A929A7">
      <w:pPr>
        <w:pStyle w:val="ListParagraph"/>
        <w:numPr>
          <w:ilvl w:val="0"/>
          <w:numId w:val="9"/>
        </w:numPr>
        <w:spacing w:before="240" w:after="24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Delegates</w:t>
      </w:r>
      <w:r w:rsidR="0065000B">
        <w:rPr>
          <w:rFonts w:ascii="Open Sans" w:hAnsi="Open Sans" w:cs="Open Sans"/>
          <w:bCs/>
        </w:rPr>
        <w:t xml:space="preserve"> (if booked by 30 June)</w:t>
      </w:r>
      <w:r>
        <w:rPr>
          <w:rFonts w:ascii="Open Sans" w:hAnsi="Open Sans" w:cs="Open Sans"/>
          <w:bCs/>
        </w:rPr>
        <w:t>:</w:t>
      </w:r>
    </w:p>
    <w:p w14:paraId="47F41150" w14:textId="024C2376" w:rsidR="0065000B" w:rsidRDefault="0065000B" w:rsidP="0065000B">
      <w:pPr>
        <w:pStyle w:val="ListParagraph"/>
        <w:numPr>
          <w:ilvl w:val="1"/>
          <w:numId w:val="9"/>
        </w:numPr>
        <w:spacing w:before="240" w:after="24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Weekend pass: £90</w:t>
      </w:r>
    </w:p>
    <w:p w14:paraId="79490685" w14:textId="0CD9857C" w:rsidR="0065000B" w:rsidRDefault="0065000B" w:rsidP="0065000B">
      <w:pPr>
        <w:pStyle w:val="ListParagraph"/>
        <w:numPr>
          <w:ilvl w:val="1"/>
          <w:numId w:val="9"/>
        </w:numPr>
        <w:spacing w:before="240" w:after="24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Weekend pass (youth): £45</w:t>
      </w:r>
    </w:p>
    <w:p w14:paraId="018C2211" w14:textId="17287CDD" w:rsidR="0065000B" w:rsidRDefault="0065000B" w:rsidP="0065000B">
      <w:pPr>
        <w:pStyle w:val="ListParagraph"/>
        <w:numPr>
          <w:ilvl w:val="1"/>
          <w:numId w:val="9"/>
        </w:numPr>
        <w:spacing w:before="240" w:after="24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Saturday only: £45</w:t>
      </w:r>
    </w:p>
    <w:p w14:paraId="581C123A" w14:textId="5EFE4BC6" w:rsidR="0065000B" w:rsidRDefault="0065000B" w:rsidP="0065000B">
      <w:pPr>
        <w:pStyle w:val="ListParagraph"/>
        <w:numPr>
          <w:ilvl w:val="1"/>
          <w:numId w:val="9"/>
        </w:numPr>
        <w:spacing w:before="240" w:after="24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Sunday only: £45</w:t>
      </w:r>
    </w:p>
    <w:p w14:paraId="7438BDAB" w14:textId="77777777" w:rsidR="0065000B" w:rsidRDefault="0065000B" w:rsidP="0065000B">
      <w:pPr>
        <w:pStyle w:val="ListParagraph"/>
        <w:spacing w:before="240" w:after="240"/>
        <w:ind w:left="1440"/>
        <w:rPr>
          <w:rFonts w:ascii="Open Sans" w:hAnsi="Open Sans" w:cs="Open Sans"/>
          <w:bCs/>
        </w:rPr>
      </w:pPr>
    </w:p>
    <w:p w14:paraId="7BA33E49" w14:textId="4099663D" w:rsidR="0065000B" w:rsidRDefault="0065000B" w:rsidP="00A929A7">
      <w:pPr>
        <w:pStyle w:val="ListParagraph"/>
        <w:numPr>
          <w:ilvl w:val="0"/>
          <w:numId w:val="9"/>
        </w:numPr>
        <w:spacing w:before="240" w:after="24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Delegates (if booked after 30 June)</w:t>
      </w:r>
    </w:p>
    <w:p w14:paraId="5D50CA18" w14:textId="14118C55" w:rsidR="00A929A7" w:rsidRDefault="00A929A7" w:rsidP="00093CB3">
      <w:pPr>
        <w:pStyle w:val="ListParagraph"/>
        <w:numPr>
          <w:ilvl w:val="1"/>
          <w:numId w:val="9"/>
        </w:numPr>
        <w:spacing w:before="240" w:after="24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Weekend pass: £1</w:t>
      </w:r>
      <w:r w:rsidR="0065000B">
        <w:rPr>
          <w:rFonts w:ascii="Open Sans" w:hAnsi="Open Sans" w:cs="Open Sans"/>
          <w:bCs/>
        </w:rPr>
        <w:t>1</w:t>
      </w:r>
      <w:r>
        <w:rPr>
          <w:rFonts w:ascii="Open Sans" w:hAnsi="Open Sans" w:cs="Open Sans"/>
          <w:bCs/>
        </w:rPr>
        <w:t>0</w:t>
      </w:r>
    </w:p>
    <w:p w14:paraId="7F65E111" w14:textId="77777777" w:rsidR="00093CB3" w:rsidRDefault="00093CB3" w:rsidP="00093CB3">
      <w:pPr>
        <w:pStyle w:val="ListParagraph"/>
        <w:numPr>
          <w:ilvl w:val="1"/>
          <w:numId w:val="9"/>
        </w:numPr>
        <w:spacing w:before="240" w:after="24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Weekend pass (youth): £50</w:t>
      </w:r>
    </w:p>
    <w:p w14:paraId="02784E07" w14:textId="77777777" w:rsidR="00A929A7" w:rsidRDefault="00A929A7" w:rsidP="00093CB3">
      <w:pPr>
        <w:pStyle w:val="ListParagraph"/>
        <w:numPr>
          <w:ilvl w:val="1"/>
          <w:numId w:val="9"/>
        </w:numPr>
        <w:spacing w:before="240" w:after="24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Saturday only: £50</w:t>
      </w:r>
    </w:p>
    <w:p w14:paraId="5C5617F7" w14:textId="77777777" w:rsidR="00093CB3" w:rsidRDefault="00093CB3" w:rsidP="00093CB3">
      <w:pPr>
        <w:pStyle w:val="ListParagraph"/>
        <w:numPr>
          <w:ilvl w:val="1"/>
          <w:numId w:val="9"/>
        </w:numPr>
        <w:spacing w:before="240" w:after="24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Sunday only: £50</w:t>
      </w:r>
    </w:p>
    <w:p w14:paraId="6DE24C20" w14:textId="77777777" w:rsidR="00093CB3" w:rsidRDefault="00093CB3" w:rsidP="00A929A7">
      <w:pPr>
        <w:pStyle w:val="ListParagraph"/>
        <w:numPr>
          <w:ilvl w:val="0"/>
          <w:numId w:val="9"/>
        </w:numPr>
        <w:spacing w:before="240" w:after="24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Visitors: </w:t>
      </w:r>
    </w:p>
    <w:p w14:paraId="1D8F5FF6" w14:textId="77777777" w:rsidR="00093CB3" w:rsidRDefault="00093CB3" w:rsidP="00093CB3">
      <w:pPr>
        <w:pStyle w:val="ListParagraph"/>
        <w:numPr>
          <w:ilvl w:val="1"/>
          <w:numId w:val="9"/>
        </w:numPr>
        <w:spacing w:before="240" w:after="24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Weekend pass: £30</w:t>
      </w:r>
    </w:p>
    <w:p w14:paraId="20612F6B" w14:textId="77777777" w:rsidR="00093CB3" w:rsidRDefault="00093CB3" w:rsidP="00093CB3">
      <w:pPr>
        <w:pStyle w:val="ListParagraph"/>
        <w:numPr>
          <w:ilvl w:val="1"/>
          <w:numId w:val="9"/>
        </w:numPr>
        <w:spacing w:before="240" w:after="24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Weekend pass (youth): £10</w:t>
      </w:r>
    </w:p>
    <w:p w14:paraId="4B64E78C" w14:textId="77777777" w:rsidR="00093CB3" w:rsidRDefault="00093CB3" w:rsidP="00093CB3">
      <w:pPr>
        <w:pStyle w:val="ListParagraph"/>
        <w:numPr>
          <w:ilvl w:val="1"/>
          <w:numId w:val="9"/>
        </w:numPr>
        <w:spacing w:before="240" w:after="24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Saturday only: £20</w:t>
      </w:r>
    </w:p>
    <w:p w14:paraId="7913D13A" w14:textId="77777777" w:rsidR="00093CB3" w:rsidRDefault="00093CB3" w:rsidP="00093CB3">
      <w:pPr>
        <w:pStyle w:val="ListParagraph"/>
        <w:numPr>
          <w:ilvl w:val="1"/>
          <w:numId w:val="9"/>
        </w:numPr>
        <w:spacing w:before="240" w:after="24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Sunday only: £20</w:t>
      </w:r>
    </w:p>
    <w:p w14:paraId="084EA971" w14:textId="77777777" w:rsidR="00093CB3" w:rsidRDefault="00093CB3" w:rsidP="00093CB3">
      <w:pPr>
        <w:pStyle w:val="ListParagraph"/>
        <w:spacing w:before="240" w:after="240"/>
        <w:ind w:left="1440"/>
        <w:rPr>
          <w:rFonts w:ascii="Open Sans" w:hAnsi="Open Sans" w:cs="Open Sans"/>
          <w:bCs/>
        </w:rPr>
      </w:pPr>
    </w:p>
    <w:p w14:paraId="2DAD80F3" w14:textId="77777777" w:rsidR="0065000B" w:rsidRDefault="0065000B" w:rsidP="00093CB3">
      <w:pPr>
        <w:pStyle w:val="ListParagraph"/>
        <w:spacing w:before="240" w:after="240"/>
        <w:ind w:left="1440"/>
        <w:rPr>
          <w:rFonts w:ascii="Open Sans" w:hAnsi="Open Sans" w:cs="Open Sans"/>
          <w:bCs/>
        </w:rPr>
      </w:pPr>
    </w:p>
    <w:p w14:paraId="3FD14FB1" w14:textId="77777777" w:rsidR="0065000B" w:rsidRDefault="0065000B" w:rsidP="00093CB3">
      <w:pPr>
        <w:pStyle w:val="ListParagraph"/>
        <w:spacing w:before="240" w:after="240"/>
        <w:ind w:left="1440"/>
        <w:rPr>
          <w:rFonts w:ascii="Open Sans" w:hAnsi="Open Sans" w:cs="Open Sans"/>
          <w:bCs/>
        </w:rPr>
      </w:pPr>
    </w:p>
    <w:p w14:paraId="7DD657DE" w14:textId="77777777" w:rsidR="0065000B" w:rsidRDefault="0065000B" w:rsidP="00093CB3">
      <w:pPr>
        <w:pStyle w:val="ListParagraph"/>
        <w:spacing w:before="240" w:after="240"/>
        <w:ind w:left="1440"/>
        <w:rPr>
          <w:rFonts w:ascii="Open Sans" w:hAnsi="Open Sans" w:cs="Open Sans"/>
          <w:bCs/>
        </w:rPr>
      </w:pPr>
    </w:p>
    <w:p w14:paraId="4F14EEDF" w14:textId="77777777" w:rsidR="0065000B" w:rsidRDefault="0065000B" w:rsidP="00093CB3">
      <w:pPr>
        <w:pStyle w:val="ListParagraph"/>
        <w:spacing w:before="240" w:after="240"/>
        <w:ind w:left="1440"/>
        <w:rPr>
          <w:rFonts w:ascii="Open Sans" w:hAnsi="Open Sans" w:cs="Open Sans"/>
          <w:bCs/>
        </w:rPr>
      </w:pPr>
    </w:p>
    <w:p w14:paraId="711CBA79" w14:textId="77777777" w:rsidR="0065000B" w:rsidRDefault="0065000B" w:rsidP="00093CB3">
      <w:pPr>
        <w:pStyle w:val="ListParagraph"/>
        <w:spacing w:before="240" w:after="240"/>
        <w:ind w:left="1440"/>
        <w:rPr>
          <w:rFonts w:ascii="Open Sans" w:hAnsi="Open Sans" w:cs="Open Sans"/>
          <w:bCs/>
        </w:rPr>
        <w:sectPr w:rsidR="0065000B" w:rsidSect="00644633">
          <w:type w:val="continuous"/>
          <w:pgSz w:w="11906" w:h="16838"/>
          <w:pgMar w:top="2410" w:right="1440" w:bottom="1418" w:left="1440" w:header="1276" w:footer="424" w:gutter="0"/>
          <w:cols w:num="2" w:space="282"/>
          <w:titlePg/>
          <w:docGrid w:linePitch="360"/>
        </w:sectPr>
      </w:pPr>
    </w:p>
    <w:p w14:paraId="3E7D9E15" w14:textId="77777777" w:rsidR="0065000B" w:rsidRPr="00093CB3" w:rsidRDefault="0065000B" w:rsidP="00093CB3">
      <w:pPr>
        <w:pStyle w:val="ListParagraph"/>
        <w:spacing w:before="240" w:after="240"/>
        <w:ind w:left="1440"/>
        <w:rPr>
          <w:rFonts w:ascii="Open Sans" w:hAnsi="Open Sans" w:cs="Open Sans"/>
          <w:bCs/>
        </w:rPr>
      </w:pPr>
    </w:p>
    <w:p w14:paraId="099E218C" w14:textId="4C02B773" w:rsidR="00093CB3" w:rsidRDefault="00093CB3" w:rsidP="00A929A7">
      <w:pPr>
        <w:pStyle w:val="ListParagraph"/>
        <w:numPr>
          <w:ilvl w:val="0"/>
          <w:numId w:val="9"/>
        </w:numPr>
        <w:spacing w:before="240" w:after="24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Conference dinner: £45 (members)/£55 (non-members)</w:t>
      </w:r>
    </w:p>
    <w:p w14:paraId="1F449530" w14:textId="77777777" w:rsidR="00FC5EC7" w:rsidRDefault="00FC5EC7" w:rsidP="00FC5EC7">
      <w:pPr>
        <w:pStyle w:val="ListParagraph"/>
        <w:spacing w:before="240" w:after="240"/>
        <w:rPr>
          <w:rFonts w:ascii="Open Sans" w:hAnsi="Open Sans" w:cs="Open Sans"/>
          <w:bCs/>
        </w:rPr>
      </w:pPr>
    </w:p>
    <w:p w14:paraId="1279B12F" w14:textId="651C0946" w:rsidR="00093CB3" w:rsidRPr="00FC5EC7" w:rsidRDefault="00FC5EC7" w:rsidP="0068118A">
      <w:pPr>
        <w:pStyle w:val="ListParagraph"/>
        <w:numPr>
          <w:ilvl w:val="0"/>
          <w:numId w:val="9"/>
        </w:numPr>
        <w:spacing w:before="240" w:after="240"/>
        <w:rPr>
          <w:rFonts w:ascii="Open Sans" w:hAnsi="Open Sans" w:cs="Open Sans"/>
          <w:bCs/>
        </w:rPr>
        <w:sectPr w:rsidR="00093CB3" w:rsidRPr="00FC5EC7" w:rsidSect="00093CB3">
          <w:type w:val="continuous"/>
          <w:pgSz w:w="11906" w:h="16838"/>
          <w:pgMar w:top="2410" w:right="1440" w:bottom="1418" w:left="1440" w:header="1276" w:footer="424" w:gutter="0"/>
          <w:cols w:space="708"/>
          <w:titlePg/>
          <w:docGrid w:linePitch="360"/>
        </w:sectPr>
      </w:pPr>
      <w:r w:rsidRPr="00FC5EC7">
        <w:rPr>
          <w:rFonts w:ascii="Open Sans" w:hAnsi="Open Sans" w:cs="Open Sans"/>
          <w:bCs/>
        </w:rPr>
        <w:t>Limited rooms are available at the Conference Hotel – these cost £99 for single occupan</w:t>
      </w:r>
      <w:r>
        <w:rPr>
          <w:rFonts w:ascii="Open Sans" w:hAnsi="Open Sans" w:cs="Open Sans"/>
          <w:bCs/>
        </w:rPr>
        <w:t xml:space="preserve">cy or £109 for double occupancy including breakfast. If you would like to book one of these rooms, please check availability </w:t>
      </w:r>
      <w:bookmarkStart w:id="0" w:name="_GoBack"/>
      <w:bookmarkEnd w:id="0"/>
      <w:r>
        <w:rPr>
          <w:rFonts w:ascii="Open Sans" w:hAnsi="Open Sans" w:cs="Open Sans"/>
          <w:bCs/>
        </w:rPr>
        <w:t xml:space="preserve">with </w:t>
      </w:r>
      <w:hyperlink r:id="rId14" w:history="1">
        <w:r w:rsidRPr="00AB4332">
          <w:rPr>
            <w:rStyle w:val="Hyperlink"/>
            <w:rFonts w:ascii="Open Sans" w:hAnsi="Open Sans" w:cs="Open Sans"/>
            <w:bCs/>
          </w:rPr>
          <w:t>s.brogan@party.coop</w:t>
        </w:r>
      </w:hyperlink>
      <w:r w:rsidR="00093CB3" w:rsidRPr="00FC5EC7">
        <w:rPr>
          <w:rFonts w:ascii="Open Sans" w:hAnsi="Open Sans" w:cs="Open Sans"/>
          <w:bCs/>
        </w:rPr>
        <w:tab/>
      </w:r>
      <w:r w:rsidR="00093CB3" w:rsidRPr="00FC5EC7">
        <w:rPr>
          <w:rFonts w:ascii="Open Sans" w:hAnsi="Open Sans" w:cs="Open Sans"/>
          <w:bCs/>
        </w:rPr>
        <w:tab/>
      </w:r>
    </w:p>
    <w:p w14:paraId="618F09D3" w14:textId="77777777" w:rsidR="00093CB3" w:rsidRDefault="00093CB3" w:rsidP="00093CB3">
      <w:pPr>
        <w:spacing w:before="360" w:after="24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lastRenderedPageBreak/>
        <w:t>Please complete the form below selecting and indicate</w:t>
      </w:r>
      <w:r w:rsidR="00644633">
        <w:rPr>
          <w:rFonts w:ascii="Open Sans" w:hAnsi="Open Sans" w:cs="Open Sans"/>
          <w:bCs/>
        </w:rPr>
        <w:t xml:space="preserve"> with ‘</w:t>
      </w:r>
      <w:r w:rsidR="00644633">
        <w:rPr>
          <w:rFonts w:ascii="Open Sans" w:hAnsi="Open Sans" w:cs="Open Sans"/>
          <w:b/>
          <w:bCs/>
        </w:rPr>
        <w:t>X</w:t>
      </w:r>
      <w:r w:rsidR="00644633">
        <w:rPr>
          <w:rFonts w:ascii="Open Sans" w:hAnsi="Open Sans" w:cs="Open Sans"/>
          <w:bCs/>
        </w:rPr>
        <w:t>’</w:t>
      </w:r>
      <w:r>
        <w:rPr>
          <w:rFonts w:ascii="Open Sans" w:hAnsi="Open Sans" w:cs="Open Sans"/>
          <w:bCs/>
        </w:rPr>
        <w:t xml:space="preserve"> the pass required and if attending the Conference Dinner.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375"/>
        <w:gridCol w:w="2349"/>
        <w:gridCol w:w="2349"/>
        <w:gridCol w:w="17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4633" w14:paraId="5A0849C6" w14:textId="77777777" w:rsidTr="007B0322">
        <w:trPr>
          <w:cantSplit/>
          <w:trHeight w:val="285"/>
        </w:trPr>
        <w:tc>
          <w:tcPr>
            <w:tcW w:w="2375" w:type="dxa"/>
            <w:vMerge w:val="restart"/>
            <w:vAlign w:val="bottom"/>
          </w:tcPr>
          <w:p w14:paraId="4778D4DE" w14:textId="77777777" w:rsidR="00644633" w:rsidRPr="00A929A7" w:rsidRDefault="00644633" w:rsidP="00BD2992">
            <w:pPr>
              <w:rPr>
                <w:rFonts w:ascii="Open Sans" w:hAnsi="Open Sans" w:cs="Open Sans"/>
                <w:b/>
                <w:bCs/>
              </w:rPr>
            </w:pPr>
            <w:r w:rsidRPr="00A929A7">
              <w:rPr>
                <w:rFonts w:ascii="Open Sans" w:hAnsi="Open Sans" w:cs="Open Sans"/>
                <w:b/>
                <w:bCs/>
              </w:rPr>
              <w:t>Delegate name</w:t>
            </w:r>
          </w:p>
        </w:tc>
        <w:tc>
          <w:tcPr>
            <w:tcW w:w="2349" w:type="dxa"/>
            <w:vMerge w:val="restart"/>
            <w:vAlign w:val="bottom"/>
          </w:tcPr>
          <w:p w14:paraId="018B341A" w14:textId="77777777" w:rsidR="00644633" w:rsidRPr="00A929A7" w:rsidRDefault="00644633" w:rsidP="00BD2992">
            <w:pPr>
              <w:rPr>
                <w:rFonts w:ascii="Open Sans" w:hAnsi="Open Sans" w:cs="Open Sans"/>
                <w:b/>
                <w:bCs/>
              </w:rPr>
            </w:pPr>
            <w:r w:rsidRPr="00A929A7">
              <w:rPr>
                <w:rFonts w:ascii="Open Sans" w:hAnsi="Open Sans" w:cs="Open Sans"/>
                <w:b/>
                <w:bCs/>
              </w:rPr>
              <w:t>Postal address</w:t>
            </w:r>
          </w:p>
        </w:tc>
        <w:tc>
          <w:tcPr>
            <w:tcW w:w="2349" w:type="dxa"/>
            <w:vMerge w:val="restart"/>
            <w:vAlign w:val="bottom"/>
          </w:tcPr>
          <w:p w14:paraId="545A68B1" w14:textId="77777777" w:rsidR="00644633" w:rsidRPr="00A929A7" w:rsidRDefault="00644633" w:rsidP="00BD2992">
            <w:pPr>
              <w:rPr>
                <w:rFonts w:ascii="Open Sans" w:hAnsi="Open Sans" w:cs="Open Sans"/>
                <w:b/>
                <w:bCs/>
              </w:rPr>
            </w:pPr>
            <w:r w:rsidRPr="00A929A7">
              <w:rPr>
                <w:rFonts w:ascii="Open Sans" w:hAnsi="Open Sans" w:cs="Open Sans"/>
                <w:b/>
                <w:bCs/>
              </w:rPr>
              <w:t>Email address</w:t>
            </w:r>
          </w:p>
        </w:tc>
        <w:tc>
          <w:tcPr>
            <w:tcW w:w="1711" w:type="dxa"/>
            <w:vMerge w:val="restart"/>
            <w:vAlign w:val="bottom"/>
          </w:tcPr>
          <w:p w14:paraId="2B6F1E54" w14:textId="77777777" w:rsidR="00644633" w:rsidRPr="00A929A7" w:rsidRDefault="00644633" w:rsidP="00BD2992">
            <w:pPr>
              <w:rPr>
                <w:rFonts w:ascii="Open Sans" w:hAnsi="Open Sans" w:cs="Open Sans"/>
                <w:b/>
                <w:bCs/>
              </w:rPr>
            </w:pPr>
            <w:r w:rsidRPr="00A929A7">
              <w:rPr>
                <w:rFonts w:ascii="Open Sans" w:hAnsi="Open Sans" w:cs="Open Sans"/>
                <w:b/>
                <w:bCs/>
              </w:rPr>
              <w:t>Phone number</w:t>
            </w:r>
          </w:p>
        </w:tc>
        <w:tc>
          <w:tcPr>
            <w:tcW w:w="2268" w:type="dxa"/>
            <w:gridSpan w:val="4"/>
            <w:shd w:val="clear" w:color="auto" w:fill="E9DBED" w:themeFill="text2" w:themeFillTint="33"/>
          </w:tcPr>
          <w:p w14:paraId="60EB3B27" w14:textId="77777777" w:rsidR="00644633" w:rsidRPr="00A929A7" w:rsidRDefault="00644633" w:rsidP="00644633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Delegate</w:t>
            </w:r>
          </w:p>
        </w:tc>
        <w:tc>
          <w:tcPr>
            <w:tcW w:w="2268" w:type="dxa"/>
            <w:gridSpan w:val="4"/>
          </w:tcPr>
          <w:p w14:paraId="3B4941AD" w14:textId="77777777" w:rsidR="00644633" w:rsidRDefault="00644633" w:rsidP="00644633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Visitor</w:t>
            </w:r>
          </w:p>
        </w:tc>
        <w:tc>
          <w:tcPr>
            <w:tcW w:w="567" w:type="dxa"/>
            <w:vMerge w:val="restart"/>
            <w:shd w:val="clear" w:color="auto" w:fill="E9DBED" w:themeFill="text2" w:themeFillTint="33"/>
            <w:textDirection w:val="btLr"/>
          </w:tcPr>
          <w:p w14:paraId="04696304" w14:textId="77777777" w:rsidR="00644633" w:rsidRDefault="00644633" w:rsidP="00BD2992">
            <w:pPr>
              <w:ind w:left="113" w:right="113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Conf.</w:t>
            </w:r>
            <w:r w:rsidRPr="00A929A7">
              <w:rPr>
                <w:rFonts w:ascii="Open Sans" w:hAnsi="Open Sans" w:cs="Open Sans"/>
                <w:b/>
                <w:bCs/>
              </w:rPr>
              <w:t xml:space="preserve"> d</w:t>
            </w:r>
            <w:r w:rsidRPr="00644633">
              <w:rPr>
                <w:rFonts w:ascii="Open Sans" w:hAnsi="Open Sans" w:cs="Open Sans"/>
                <w:b/>
                <w:bCs/>
                <w:shd w:val="clear" w:color="auto" w:fill="E9DBED" w:themeFill="text2" w:themeFillTint="33"/>
              </w:rPr>
              <w:t>inner</w:t>
            </w:r>
          </w:p>
        </w:tc>
      </w:tr>
      <w:tr w:rsidR="00644633" w14:paraId="1961067C" w14:textId="77777777" w:rsidTr="007B0322">
        <w:trPr>
          <w:cantSplit/>
          <w:trHeight w:val="1410"/>
        </w:trPr>
        <w:tc>
          <w:tcPr>
            <w:tcW w:w="2375" w:type="dxa"/>
            <w:vMerge/>
            <w:vAlign w:val="bottom"/>
          </w:tcPr>
          <w:p w14:paraId="0B03090D" w14:textId="77777777" w:rsidR="00644633" w:rsidRPr="00A929A7" w:rsidRDefault="00644633" w:rsidP="00644633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349" w:type="dxa"/>
            <w:vMerge/>
            <w:vAlign w:val="bottom"/>
          </w:tcPr>
          <w:p w14:paraId="0E7EDC37" w14:textId="77777777" w:rsidR="00644633" w:rsidRPr="00A929A7" w:rsidRDefault="00644633" w:rsidP="00644633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349" w:type="dxa"/>
            <w:vMerge/>
            <w:vAlign w:val="bottom"/>
          </w:tcPr>
          <w:p w14:paraId="33D2EF11" w14:textId="77777777" w:rsidR="00644633" w:rsidRPr="00A929A7" w:rsidRDefault="00644633" w:rsidP="00644633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11" w:type="dxa"/>
            <w:vMerge/>
            <w:vAlign w:val="bottom"/>
          </w:tcPr>
          <w:p w14:paraId="3E2A24C9" w14:textId="77777777" w:rsidR="00644633" w:rsidRPr="00A929A7" w:rsidRDefault="00644633" w:rsidP="00644633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9DBED" w:themeFill="text2" w:themeFillTint="33"/>
            <w:textDirection w:val="btLr"/>
          </w:tcPr>
          <w:p w14:paraId="71D2030A" w14:textId="77777777" w:rsidR="00644633" w:rsidRPr="00A929A7" w:rsidRDefault="00644633" w:rsidP="00644633">
            <w:pPr>
              <w:ind w:left="113" w:right="113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Sat &amp; Sun</w:t>
            </w:r>
          </w:p>
        </w:tc>
        <w:tc>
          <w:tcPr>
            <w:tcW w:w="567" w:type="dxa"/>
            <w:shd w:val="clear" w:color="auto" w:fill="E9DBED" w:themeFill="text2" w:themeFillTint="33"/>
            <w:textDirection w:val="btLr"/>
          </w:tcPr>
          <w:p w14:paraId="20CB968A" w14:textId="77777777" w:rsidR="00644633" w:rsidRPr="00A929A7" w:rsidRDefault="00644633" w:rsidP="00644633">
            <w:pPr>
              <w:ind w:left="113" w:right="113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Youth</w:t>
            </w:r>
          </w:p>
        </w:tc>
        <w:tc>
          <w:tcPr>
            <w:tcW w:w="567" w:type="dxa"/>
            <w:shd w:val="clear" w:color="auto" w:fill="E9DBED" w:themeFill="text2" w:themeFillTint="33"/>
            <w:textDirection w:val="btLr"/>
          </w:tcPr>
          <w:p w14:paraId="3D5AE202" w14:textId="77777777" w:rsidR="00644633" w:rsidRPr="00A929A7" w:rsidRDefault="00644633" w:rsidP="00644633">
            <w:pPr>
              <w:ind w:left="113" w:right="113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Sat</w:t>
            </w:r>
            <w:r w:rsidRPr="00A929A7">
              <w:rPr>
                <w:rFonts w:ascii="Open Sans" w:hAnsi="Open Sans" w:cs="Open Sans"/>
                <w:b/>
                <w:bCs/>
              </w:rPr>
              <w:t xml:space="preserve"> only</w:t>
            </w:r>
          </w:p>
        </w:tc>
        <w:tc>
          <w:tcPr>
            <w:tcW w:w="567" w:type="dxa"/>
            <w:shd w:val="clear" w:color="auto" w:fill="E9DBED" w:themeFill="text2" w:themeFillTint="33"/>
            <w:textDirection w:val="btLr"/>
          </w:tcPr>
          <w:p w14:paraId="629D3134" w14:textId="77777777" w:rsidR="00644633" w:rsidRPr="00A929A7" w:rsidRDefault="00644633" w:rsidP="00644633">
            <w:pPr>
              <w:ind w:left="113" w:right="113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Sun</w:t>
            </w:r>
            <w:r w:rsidRPr="00A929A7">
              <w:rPr>
                <w:rFonts w:ascii="Open Sans" w:hAnsi="Open Sans" w:cs="Open Sans"/>
                <w:b/>
                <w:bCs/>
              </w:rPr>
              <w:t xml:space="preserve"> only</w:t>
            </w:r>
          </w:p>
        </w:tc>
        <w:tc>
          <w:tcPr>
            <w:tcW w:w="567" w:type="dxa"/>
            <w:textDirection w:val="btLr"/>
          </w:tcPr>
          <w:p w14:paraId="437586DC" w14:textId="77777777" w:rsidR="00644633" w:rsidRPr="00A929A7" w:rsidRDefault="00644633" w:rsidP="00644633">
            <w:pPr>
              <w:ind w:left="113" w:right="113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Sat &amp; Sun</w:t>
            </w:r>
          </w:p>
        </w:tc>
        <w:tc>
          <w:tcPr>
            <w:tcW w:w="567" w:type="dxa"/>
            <w:textDirection w:val="btLr"/>
          </w:tcPr>
          <w:p w14:paraId="0EC38024" w14:textId="77777777" w:rsidR="00644633" w:rsidRPr="00A929A7" w:rsidRDefault="00644633" w:rsidP="00644633">
            <w:pPr>
              <w:ind w:left="113" w:right="113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Youth</w:t>
            </w:r>
          </w:p>
        </w:tc>
        <w:tc>
          <w:tcPr>
            <w:tcW w:w="567" w:type="dxa"/>
            <w:textDirection w:val="btLr"/>
          </w:tcPr>
          <w:p w14:paraId="7D178CDD" w14:textId="77777777" w:rsidR="00644633" w:rsidRPr="00A929A7" w:rsidRDefault="00644633" w:rsidP="00644633">
            <w:pPr>
              <w:ind w:left="113" w:right="113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Sat</w:t>
            </w:r>
            <w:r w:rsidRPr="00A929A7">
              <w:rPr>
                <w:rFonts w:ascii="Open Sans" w:hAnsi="Open Sans" w:cs="Open Sans"/>
                <w:b/>
                <w:bCs/>
              </w:rPr>
              <w:t xml:space="preserve"> only</w:t>
            </w:r>
          </w:p>
        </w:tc>
        <w:tc>
          <w:tcPr>
            <w:tcW w:w="567" w:type="dxa"/>
            <w:textDirection w:val="btLr"/>
          </w:tcPr>
          <w:p w14:paraId="0B83E570" w14:textId="77777777" w:rsidR="00644633" w:rsidRPr="00A929A7" w:rsidRDefault="00644633" w:rsidP="00644633">
            <w:pPr>
              <w:ind w:left="113" w:right="113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Sun</w:t>
            </w:r>
            <w:r w:rsidRPr="00A929A7">
              <w:rPr>
                <w:rFonts w:ascii="Open Sans" w:hAnsi="Open Sans" w:cs="Open Sans"/>
                <w:b/>
                <w:bCs/>
              </w:rPr>
              <w:t xml:space="preserve"> only</w:t>
            </w:r>
          </w:p>
        </w:tc>
        <w:tc>
          <w:tcPr>
            <w:tcW w:w="567" w:type="dxa"/>
            <w:vMerge/>
            <w:shd w:val="clear" w:color="auto" w:fill="E9DBED" w:themeFill="text2" w:themeFillTint="33"/>
            <w:textDirection w:val="btLr"/>
          </w:tcPr>
          <w:p w14:paraId="5E05A392" w14:textId="77777777" w:rsidR="00644633" w:rsidRPr="00A929A7" w:rsidRDefault="00644633" w:rsidP="00644633">
            <w:pPr>
              <w:ind w:left="113" w:right="113"/>
              <w:rPr>
                <w:rFonts w:ascii="Open Sans" w:hAnsi="Open Sans" w:cs="Open Sans"/>
                <w:b/>
                <w:bCs/>
              </w:rPr>
            </w:pPr>
          </w:p>
        </w:tc>
      </w:tr>
      <w:tr w:rsidR="00644633" w14:paraId="5D1DC1F3" w14:textId="77777777" w:rsidTr="007B0322">
        <w:trPr>
          <w:trHeight w:val="1247"/>
        </w:trPr>
        <w:tc>
          <w:tcPr>
            <w:tcW w:w="2375" w:type="dxa"/>
          </w:tcPr>
          <w:p w14:paraId="3A4292D9" w14:textId="77777777" w:rsidR="00644633" w:rsidRDefault="00644633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27085378" w14:textId="77777777" w:rsidR="00644633" w:rsidRDefault="00644633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0576E4C2" w14:textId="77777777" w:rsidR="00644633" w:rsidRDefault="00644633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711" w:type="dxa"/>
          </w:tcPr>
          <w:p w14:paraId="3D32A8DD" w14:textId="77777777" w:rsidR="00644633" w:rsidRDefault="00644633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5B84FD93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1800E1B2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74DF35B7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321C9555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0D99AE6E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5BC56F8D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405559E7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2566B90E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70D60229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</w:tr>
      <w:tr w:rsidR="00644633" w14:paraId="6FD452C1" w14:textId="77777777" w:rsidTr="007B0322">
        <w:trPr>
          <w:trHeight w:val="1247"/>
        </w:trPr>
        <w:tc>
          <w:tcPr>
            <w:tcW w:w="2375" w:type="dxa"/>
          </w:tcPr>
          <w:p w14:paraId="59A66636" w14:textId="77777777" w:rsidR="00644633" w:rsidRDefault="00644633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5FAC04C6" w14:textId="77777777" w:rsidR="00644633" w:rsidRDefault="00644633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654013FE" w14:textId="77777777" w:rsidR="00644633" w:rsidRDefault="00644633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711" w:type="dxa"/>
          </w:tcPr>
          <w:p w14:paraId="664BDEF9" w14:textId="77777777" w:rsidR="00644633" w:rsidRDefault="00644633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07B5DF49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6743AB6A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2A13EEAE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59B855A3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0FBA328C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7531E0A6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15843E90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0D60D057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56254BA8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</w:tr>
      <w:tr w:rsidR="00644633" w14:paraId="2F68C91D" w14:textId="77777777" w:rsidTr="007B0322">
        <w:trPr>
          <w:trHeight w:val="1247"/>
        </w:trPr>
        <w:tc>
          <w:tcPr>
            <w:tcW w:w="2375" w:type="dxa"/>
          </w:tcPr>
          <w:p w14:paraId="3F77B771" w14:textId="77777777" w:rsidR="00644633" w:rsidRDefault="00644633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6EC5314E" w14:textId="77777777" w:rsidR="00644633" w:rsidRDefault="00644633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1E017393" w14:textId="77777777" w:rsidR="00644633" w:rsidRDefault="00644633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711" w:type="dxa"/>
          </w:tcPr>
          <w:p w14:paraId="38BB9A28" w14:textId="77777777" w:rsidR="00644633" w:rsidRDefault="00644633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1015BC83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2CEDA81C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34570EB1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0ADB71F3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1FAF1BFF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1BD1B944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57BD1EF2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0D59216E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2F642193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</w:tr>
      <w:tr w:rsidR="00644633" w14:paraId="153828AB" w14:textId="77777777" w:rsidTr="007B0322">
        <w:trPr>
          <w:trHeight w:val="1247"/>
        </w:trPr>
        <w:tc>
          <w:tcPr>
            <w:tcW w:w="2375" w:type="dxa"/>
          </w:tcPr>
          <w:p w14:paraId="61F826AA" w14:textId="77777777" w:rsidR="00644633" w:rsidRDefault="00644633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07F02C64" w14:textId="77777777" w:rsidR="00644633" w:rsidRDefault="00644633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23E3A9A2" w14:textId="77777777" w:rsidR="00644633" w:rsidRDefault="00644633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711" w:type="dxa"/>
          </w:tcPr>
          <w:p w14:paraId="6FEF7341" w14:textId="77777777" w:rsidR="00644633" w:rsidRDefault="00644633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502588C9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4AFD70BE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77DB0E2C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29BBB66E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21526AF6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71DE2067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718E02BB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700BAEC0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0B3BEE78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</w:tr>
      <w:tr w:rsidR="00644633" w14:paraId="78B5B83D" w14:textId="77777777" w:rsidTr="007B0322">
        <w:trPr>
          <w:trHeight w:val="1247"/>
        </w:trPr>
        <w:tc>
          <w:tcPr>
            <w:tcW w:w="2375" w:type="dxa"/>
          </w:tcPr>
          <w:p w14:paraId="267CEF01" w14:textId="77777777" w:rsidR="00644633" w:rsidRDefault="00644633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21E9CCC3" w14:textId="77777777" w:rsidR="00644633" w:rsidRDefault="00644633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21610EB0" w14:textId="77777777" w:rsidR="00644633" w:rsidRDefault="00644633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711" w:type="dxa"/>
          </w:tcPr>
          <w:p w14:paraId="237D321B" w14:textId="77777777" w:rsidR="00644633" w:rsidRDefault="00644633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14F80A2E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0AAB4E6C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68EC3230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484E5B0A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0107754A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162B4584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1516A42F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20A56C24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053260BC" w14:textId="77777777" w:rsidR="00644633" w:rsidRDefault="00644633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</w:tr>
      <w:tr w:rsidR="007B0322" w14:paraId="36417EAC" w14:textId="77777777" w:rsidTr="007B0322">
        <w:trPr>
          <w:trHeight w:val="1247"/>
        </w:trPr>
        <w:tc>
          <w:tcPr>
            <w:tcW w:w="2375" w:type="dxa"/>
          </w:tcPr>
          <w:p w14:paraId="7D377D0A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54C4D3DB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1E004FB4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711" w:type="dxa"/>
          </w:tcPr>
          <w:p w14:paraId="0CFE6963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171DA8E6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67E5404A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60E054B0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191DBCCE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24E0EEA6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6430188A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242A55DA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072C5F5F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4C536473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</w:tr>
      <w:tr w:rsidR="007B0322" w14:paraId="02DB153B" w14:textId="77777777" w:rsidTr="007B0322">
        <w:trPr>
          <w:trHeight w:val="1247"/>
        </w:trPr>
        <w:tc>
          <w:tcPr>
            <w:tcW w:w="2375" w:type="dxa"/>
          </w:tcPr>
          <w:p w14:paraId="64B91EDF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2CE2350B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7D19AD47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711" w:type="dxa"/>
          </w:tcPr>
          <w:p w14:paraId="5D19652B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324AFD83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01EC4ABC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60FBADFD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324EBCBF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11ABC335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056C773D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2D270E5E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4E5EF042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2B33F217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</w:tr>
      <w:tr w:rsidR="007B0322" w14:paraId="5410A641" w14:textId="77777777" w:rsidTr="007B0322">
        <w:trPr>
          <w:trHeight w:val="1247"/>
        </w:trPr>
        <w:tc>
          <w:tcPr>
            <w:tcW w:w="2375" w:type="dxa"/>
          </w:tcPr>
          <w:p w14:paraId="7B659B98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040F1BAC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52A535ED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711" w:type="dxa"/>
          </w:tcPr>
          <w:p w14:paraId="2712B7E4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142563CC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797244E6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2FCA29CF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79B2C695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5A7940E8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78BBEB01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5C3386B0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3FC2FB8F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36396CD3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</w:tr>
      <w:tr w:rsidR="007B0322" w14:paraId="48A2026A" w14:textId="77777777" w:rsidTr="007B0322">
        <w:trPr>
          <w:trHeight w:val="1247"/>
        </w:trPr>
        <w:tc>
          <w:tcPr>
            <w:tcW w:w="2375" w:type="dxa"/>
          </w:tcPr>
          <w:p w14:paraId="786E5568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3BCF6CB8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1F8AA517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711" w:type="dxa"/>
          </w:tcPr>
          <w:p w14:paraId="24EC1975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10995687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65993549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419E0CDB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67601781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6C72A9EB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05ED9875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06FE6C31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6989434E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51E7E751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</w:tr>
      <w:tr w:rsidR="007B0322" w14:paraId="70E7B057" w14:textId="77777777" w:rsidTr="007B0322">
        <w:trPr>
          <w:trHeight w:val="1247"/>
        </w:trPr>
        <w:tc>
          <w:tcPr>
            <w:tcW w:w="2375" w:type="dxa"/>
          </w:tcPr>
          <w:p w14:paraId="06B92699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080A792D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14D772AA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711" w:type="dxa"/>
          </w:tcPr>
          <w:p w14:paraId="2856A9E4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1FC06A45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33B995C2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71B31242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7DD0658F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3ED51B41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108373A5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1DF82B0E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54986EB5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76DBFF8D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</w:tr>
      <w:tr w:rsidR="007B0322" w14:paraId="7231DC7E" w14:textId="77777777" w:rsidTr="007B0322">
        <w:trPr>
          <w:trHeight w:val="1247"/>
        </w:trPr>
        <w:tc>
          <w:tcPr>
            <w:tcW w:w="2375" w:type="dxa"/>
          </w:tcPr>
          <w:p w14:paraId="6DC52715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3F79497D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2B0519CD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711" w:type="dxa"/>
          </w:tcPr>
          <w:p w14:paraId="7DBB9BB2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2150EDC8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38BEDDB6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0D4C509C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43BD1AB5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48B667C5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18B7DE7D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60DF26CB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6BE01B3A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0F8165FA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</w:tr>
      <w:tr w:rsidR="007B0322" w14:paraId="148D0355" w14:textId="77777777" w:rsidTr="007B0322">
        <w:trPr>
          <w:trHeight w:val="1247"/>
        </w:trPr>
        <w:tc>
          <w:tcPr>
            <w:tcW w:w="2375" w:type="dxa"/>
          </w:tcPr>
          <w:p w14:paraId="49874FCD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670D53EC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49" w:type="dxa"/>
          </w:tcPr>
          <w:p w14:paraId="05596685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711" w:type="dxa"/>
          </w:tcPr>
          <w:p w14:paraId="51BEB15D" w14:textId="77777777" w:rsidR="007B0322" w:rsidRDefault="007B0322" w:rsidP="0064463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1BA72DB4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779121F6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15D0D6D3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07CE2B42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0B5E24D9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35B85034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7AE9BDA5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</w:tcPr>
          <w:p w14:paraId="741D4C36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567" w:type="dxa"/>
            <w:vAlign w:val="center"/>
          </w:tcPr>
          <w:p w14:paraId="2301BBC4" w14:textId="77777777" w:rsidR="007B0322" w:rsidRDefault="007B0322" w:rsidP="00644633">
            <w:pPr>
              <w:jc w:val="center"/>
              <w:rPr>
                <w:rFonts w:ascii="Open Sans" w:hAnsi="Open Sans" w:cs="Open Sans"/>
                <w:bCs/>
              </w:rPr>
            </w:pPr>
          </w:p>
        </w:tc>
      </w:tr>
    </w:tbl>
    <w:p w14:paraId="6E69FD99" w14:textId="77777777" w:rsidR="00A929A7" w:rsidRPr="00540902" w:rsidRDefault="00A929A7" w:rsidP="00A929A7">
      <w:pPr>
        <w:rPr>
          <w:rFonts w:ascii="Open Sans" w:hAnsi="Open Sans" w:cs="Open Sans"/>
          <w:bCs/>
        </w:rPr>
      </w:pPr>
    </w:p>
    <w:sectPr w:rsidR="00A929A7" w:rsidRPr="00540902" w:rsidSect="00093CB3">
      <w:pgSz w:w="16838" w:h="11906" w:orient="landscape"/>
      <w:pgMar w:top="1440" w:right="2410" w:bottom="993" w:left="1418" w:header="1276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87FCF" w14:textId="77777777" w:rsidR="004E346C" w:rsidRDefault="004E346C" w:rsidP="007F47EA">
      <w:r>
        <w:separator/>
      </w:r>
    </w:p>
  </w:endnote>
  <w:endnote w:type="continuationSeparator" w:id="0">
    <w:p w14:paraId="4D4719F5" w14:textId="77777777" w:rsidR="004E346C" w:rsidRDefault="004E346C" w:rsidP="007F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Univers LT Std 45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98" w:type="dxa"/>
      <w:tblInd w:w="-284" w:type="dxa"/>
      <w:tblLook w:val="04A0" w:firstRow="1" w:lastRow="0" w:firstColumn="1" w:lastColumn="0" w:noHBand="0" w:noVBand="1"/>
    </w:tblPr>
    <w:tblGrid>
      <w:gridCol w:w="9498"/>
    </w:tblGrid>
    <w:tr w:rsidR="00657919" w14:paraId="0505FF07" w14:textId="77777777" w:rsidTr="002718C1">
      <w:tc>
        <w:tcPr>
          <w:tcW w:w="9498" w:type="dxa"/>
          <w:tcBorders>
            <w:top w:val="single" w:sz="4" w:space="0" w:color="B5B5B5" w:themeColor="background2" w:themeShade="BF"/>
            <w:left w:val="nil"/>
            <w:bottom w:val="nil"/>
            <w:right w:val="nil"/>
          </w:tcBorders>
        </w:tcPr>
        <w:p w14:paraId="0C0408C0" w14:textId="77777777" w:rsidR="00657919" w:rsidRPr="002718C1" w:rsidRDefault="00CA219C" w:rsidP="00F6582C">
          <w:pPr>
            <w:pStyle w:val="BasicParagraph"/>
            <w:spacing w:before="120" w:after="120" w:line="240" w:lineRule="auto"/>
            <w:jc w:val="center"/>
            <w:rPr>
              <w:rFonts w:ascii="Open Sans" w:hAnsi="Open Sans" w:cs="Open Sans"/>
              <w:color w:val="808080"/>
              <w:sz w:val="20"/>
              <w:szCs w:val="20"/>
            </w:rPr>
          </w:pPr>
          <w:r w:rsidRPr="002718C1">
            <w:rPr>
              <w:rFonts w:ascii="Open Sans" w:hAnsi="Open Sans" w:cs="Open Sans"/>
              <w:color w:val="808080"/>
              <w:sz w:val="20"/>
              <w:szCs w:val="20"/>
            </w:rPr>
            <w:t>65 St John St, London EC1M 4AN</w:t>
          </w:r>
          <w:r w:rsidR="00657919" w:rsidRPr="002718C1">
            <w:rPr>
              <w:rFonts w:ascii="Open Sans" w:hAnsi="Open Sans" w:cs="Open Sans"/>
              <w:color w:val="808080"/>
              <w:sz w:val="20"/>
              <w:szCs w:val="20"/>
            </w:rPr>
            <w:t xml:space="preserve"> | 020 7367 415</w:t>
          </w:r>
          <w:r w:rsidR="00633085" w:rsidRPr="002718C1">
            <w:rPr>
              <w:rFonts w:ascii="Open Sans" w:hAnsi="Open Sans" w:cs="Open Sans"/>
              <w:color w:val="808080"/>
              <w:sz w:val="20"/>
              <w:szCs w:val="20"/>
            </w:rPr>
            <w:t>1</w:t>
          </w:r>
          <w:r w:rsidR="00657919" w:rsidRPr="002718C1">
            <w:rPr>
              <w:rFonts w:ascii="Open Sans" w:hAnsi="Open Sans" w:cs="Open Sans"/>
              <w:color w:val="808080"/>
              <w:sz w:val="20"/>
              <w:szCs w:val="20"/>
            </w:rPr>
            <w:t xml:space="preserve"> | m</w:t>
          </w:r>
          <w:r w:rsidR="00633085" w:rsidRPr="002718C1">
            <w:rPr>
              <w:rFonts w:ascii="Open Sans" w:hAnsi="Open Sans" w:cs="Open Sans"/>
              <w:color w:val="808080"/>
              <w:sz w:val="20"/>
              <w:szCs w:val="20"/>
            </w:rPr>
            <w:t>embership</w:t>
          </w:r>
          <w:r w:rsidR="00657919" w:rsidRPr="002718C1">
            <w:rPr>
              <w:rFonts w:ascii="Open Sans" w:hAnsi="Open Sans" w:cs="Open Sans"/>
              <w:color w:val="808080"/>
              <w:sz w:val="20"/>
              <w:szCs w:val="20"/>
            </w:rPr>
            <w:t>@party.coop |  @</w:t>
          </w:r>
          <w:proofErr w:type="spellStart"/>
          <w:r w:rsidR="00657919" w:rsidRPr="002718C1">
            <w:rPr>
              <w:rFonts w:ascii="Open Sans" w:hAnsi="Open Sans" w:cs="Open Sans"/>
              <w:color w:val="808080"/>
              <w:sz w:val="20"/>
              <w:szCs w:val="20"/>
            </w:rPr>
            <w:t>CoopParty</w:t>
          </w:r>
          <w:proofErr w:type="spellEnd"/>
        </w:p>
        <w:p w14:paraId="11D07430" w14:textId="77777777" w:rsidR="00657919" w:rsidRPr="002718C1" w:rsidRDefault="00657919" w:rsidP="002718C1">
          <w:pPr>
            <w:pStyle w:val="BasicParagraph"/>
            <w:spacing w:line="240" w:lineRule="auto"/>
            <w:jc w:val="center"/>
            <w:rPr>
              <w:rFonts w:ascii="Open Sans" w:hAnsi="Open Sans" w:cs="Open Sans"/>
              <w:color w:val="808080"/>
              <w:sz w:val="21"/>
              <w:szCs w:val="21"/>
            </w:rPr>
          </w:pPr>
          <w:r w:rsidRPr="002718C1">
            <w:rPr>
              <w:rFonts w:ascii="Open Sans" w:hAnsi="Open Sans" w:cs="Open Sans"/>
              <w:color w:val="808080"/>
              <w:sz w:val="14"/>
              <w:szCs w:val="14"/>
            </w:rPr>
            <w:t xml:space="preserve">Co-operative Party Limited. </w:t>
          </w:r>
          <w:r w:rsidR="002718C1" w:rsidRPr="002718C1">
            <w:rPr>
              <w:rFonts w:ascii="Open Sans" w:hAnsi="Open Sans" w:cs="Open Sans"/>
              <w:color w:val="808080"/>
              <w:sz w:val="14"/>
              <w:szCs w:val="14"/>
            </w:rPr>
            <w:t>Registered in England under the Co-operative &amp; Community Benefit Societies Act 2014 Act. Reg</w:t>
          </w:r>
          <w:r w:rsidR="002718C1">
            <w:rPr>
              <w:rFonts w:ascii="Open Sans" w:hAnsi="Open Sans" w:cs="Open Sans"/>
              <w:color w:val="808080"/>
              <w:sz w:val="14"/>
              <w:szCs w:val="14"/>
            </w:rPr>
            <w:t>.</w:t>
          </w:r>
          <w:r w:rsidR="002718C1" w:rsidRPr="002718C1">
            <w:rPr>
              <w:rFonts w:ascii="Open Sans" w:hAnsi="Open Sans" w:cs="Open Sans"/>
              <w:color w:val="808080"/>
              <w:sz w:val="14"/>
              <w:szCs w:val="14"/>
            </w:rPr>
            <w:t xml:space="preserve"> no. 30027R.</w:t>
          </w:r>
        </w:p>
      </w:tc>
    </w:tr>
  </w:tbl>
  <w:p w14:paraId="52155BC0" w14:textId="77777777" w:rsidR="00657919" w:rsidRPr="00F6582C" w:rsidRDefault="00657919" w:rsidP="00F6582C">
    <w:pPr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78870" w14:textId="77777777" w:rsidR="004E346C" w:rsidRDefault="004E346C" w:rsidP="007F47EA">
      <w:r>
        <w:separator/>
      </w:r>
    </w:p>
  </w:footnote>
  <w:footnote w:type="continuationSeparator" w:id="0">
    <w:p w14:paraId="19596111" w14:textId="77777777" w:rsidR="004E346C" w:rsidRDefault="004E346C" w:rsidP="007F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2B318" w14:textId="77777777" w:rsidR="008D62D9" w:rsidRDefault="00DE1028" w:rsidP="008D62D9">
    <w:pPr>
      <w:pStyle w:val="Header"/>
      <w:jc w:val="right"/>
    </w:pPr>
    <w:r>
      <w:rPr>
        <w:noProof/>
      </w:rPr>
      <w:drawing>
        <wp:inline distT="0" distB="0" distL="0" distR="0" wp14:anchorId="3A0F7388" wp14:editId="7DD004B7">
          <wp:extent cx="2462893" cy="221383"/>
          <wp:effectExtent l="19050" t="0" r="0" b="0"/>
          <wp:docPr id="4" name="Picture 4" descr="logo-nostrapline [Converted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strapline [Converted]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5638" cy="22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94D8" w14:textId="77777777" w:rsidR="00DE1028" w:rsidRDefault="00F6582C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051D84B" wp14:editId="4EE379CE">
          <wp:simplePos x="0" y="0"/>
          <wp:positionH relativeFrom="column">
            <wp:posOffset>-854645</wp:posOffset>
          </wp:positionH>
          <wp:positionV relativeFrom="paragraph">
            <wp:posOffset>650950</wp:posOffset>
          </wp:positionV>
          <wp:extent cx="7551692" cy="47502"/>
          <wp:effectExtent l="19050" t="0" r="0" b="0"/>
          <wp:wrapNone/>
          <wp:docPr id="5" name="Picture 5" descr="rainbow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inbowstr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692" cy="47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1028">
      <w:rPr>
        <w:noProof/>
      </w:rPr>
      <w:drawing>
        <wp:inline distT="0" distB="0" distL="0" distR="0" wp14:anchorId="07C4B565" wp14:editId="206FAA34">
          <wp:extent cx="3804805" cy="597319"/>
          <wp:effectExtent l="19050" t="0" r="5195" b="0"/>
          <wp:docPr id="6" name="Picture 0" descr="logo [Converted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[Converted]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08422" cy="597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70A7C"/>
    <w:multiLevelType w:val="hybridMultilevel"/>
    <w:tmpl w:val="ECF6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F3B9D"/>
    <w:multiLevelType w:val="multilevel"/>
    <w:tmpl w:val="6B88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67DAB"/>
    <w:multiLevelType w:val="multilevel"/>
    <w:tmpl w:val="D44E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30A98"/>
    <w:multiLevelType w:val="hybridMultilevel"/>
    <w:tmpl w:val="43884578"/>
    <w:lvl w:ilvl="0" w:tplc="7A709C62">
      <w:numFmt w:val="bullet"/>
      <w:lvlText w:val="•"/>
      <w:lvlJc w:val="left"/>
      <w:pPr>
        <w:ind w:left="1080" w:hanging="720"/>
      </w:pPr>
      <w:rPr>
        <w:rFonts w:ascii="Open Sans" w:eastAsia="Calibr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74C6F"/>
    <w:multiLevelType w:val="hybridMultilevel"/>
    <w:tmpl w:val="07048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D3A8D"/>
    <w:multiLevelType w:val="hybridMultilevel"/>
    <w:tmpl w:val="D6CE5F24"/>
    <w:lvl w:ilvl="0" w:tplc="7A709C62">
      <w:numFmt w:val="bullet"/>
      <w:lvlText w:val="•"/>
      <w:lvlJc w:val="left"/>
      <w:pPr>
        <w:ind w:left="1080" w:hanging="720"/>
      </w:pPr>
      <w:rPr>
        <w:rFonts w:ascii="Open Sans" w:eastAsia="Calibr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5709C"/>
    <w:multiLevelType w:val="hybridMultilevel"/>
    <w:tmpl w:val="D69A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31DF6"/>
    <w:multiLevelType w:val="multilevel"/>
    <w:tmpl w:val="1DA8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B0678"/>
    <w:multiLevelType w:val="hybridMultilevel"/>
    <w:tmpl w:val="FEAE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02"/>
    <w:rsid w:val="0004687E"/>
    <w:rsid w:val="00064A29"/>
    <w:rsid w:val="00093CB3"/>
    <w:rsid w:val="000C5DFC"/>
    <w:rsid w:val="00116CD2"/>
    <w:rsid w:val="001268E3"/>
    <w:rsid w:val="00134791"/>
    <w:rsid w:val="00244116"/>
    <w:rsid w:val="0026618B"/>
    <w:rsid w:val="002718C1"/>
    <w:rsid w:val="002F7554"/>
    <w:rsid w:val="003240CF"/>
    <w:rsid w:val="00361F31"/>
    <w:rsid w:val="003A3B74"/>
    <w:rsid w:val="003D0940"/>
    <w:rsid w:val="003D5C47"/>
    <w:rsid w:val="003D64D2"/>
    <w:rsid w:val="003F3284"/>
    <w:rsid w:val="003F4732"/>
    <w:rsid w:val="004173C4"/>
    <w:rsid w:val="0042258F"/>
    <w:rsid w:val="00423268"/>
    <w:rsid w:val="004E346C"/>
    <w:rsid w:val="004F37AA"/>
    <w:rsid w:val="00501F9C"/>
    <w:rsid w:val="00513942"/>
    <w:rsid w:val="00540902"/>
    <w:rsid w:val="00571790"/>
    <w:rsid w:val="00633085"/>
    <w:rsid w:val="00634B61"/>
    <w:rsid w:val="00644633"/>
    <w:rsid w:val="0065000B"/>
    <w:rsid w:val="00657919"/>
    <w:rsid w:val="006B428C"/>
    <w:rsid w:val="00722D81"/>
    <w:rsid w:val="007800FF"/>
    <w:rsid w:val="007B0322"/>
    <w:rsid w:val="007B5E57"/>
    <w:rsid w:val="007F47EA"/>
    <w:rsid w:val="00837011"/>
    <w:rsid w:val="00840D66"/>
    <w:rsid w:val="008468B4"/>
    <w:rsid w:val="00870AB1"/>
    <w:rsid w:val="008B4BDB"/>
    <w:rsid w:val="008D62D9"/>
    <w:rsid w:val="008F4A30"/>
    <w:rsid w:val="009046BE"/>
    <w:rsid w:val="00941D62"/>
    <w:rsid w:val="00994285"/>
    <w:rsid w:val="00A929A7"/>
    <w:rsid w:val="00AA3124"/>
    <w:rsid w:val="00AB3FCA"/>
    <w:rsid w:val="00AE1B4A"/>
    <w:rsid w:val="00B11B23"/>
    <w:rsid w:val="00B21341"/>
    <w:rsid w:val="00B656F1"/>
    <w:rsid w:val="00B6687E"/>
    <w:rsid w:val="00BA52F3"/>
    <w:rsid w:val="00BB02CD"/>
    <w:rsid w:val="00C21C65"/>
    <w:rsid w:val="00CA219C"/>
    <w:rsid w:val="00CD7CD9"/>
    <w:rsid w:val="00D56D5C"/>
    <w:rsid w:val="00DE1028"/>
    <w:rsid w:val="00DF1B44"/>
    <w:rsid w:val="00EB5E71"/>
    <w:rsid w:val="00EC170D"/>
    <w:rsid w:val="00F6582C"/>
    <w:rsid w:val="00F775D7"/>
    <w:rsid w:val="00FC5EC7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13D71"/>
  <w15:docId w15:val="{AF80CF0C-0211-4F26-BAFD-7DA4404E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B5E57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2F75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46BE"/>
    <w:rPr>
      <w:color w:val="0000FF"/>
      <w:u w:val="single"/>
    </w:rPr>
  </w:style>
  <w:style w:type="character" w:customStyle="1" w:styleId="messagebody">
    <w:name w:val="messagebody"/>
    <w:basedOn w:val="DefaultParagraphFont"/>
    <w:rsid w:val="009046BE"/>
  </w:style>
  <w:style w:type="character" w:styleId="CommentReference">
    <w:name w:val="annotation reference"/>
    <w:rsid w:val="00BB02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02CD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link w:val="CommentText"/>
    <w:rsid w:val="00BB02C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BB02CD"/>
    <w:rPr>
      <w:b/>
      <w:bCs/>
    </w:rPr>
  </w:style>
  <w:style w:type="character" w:customStyle="1" w:styleId="CommentSubjectChar">
    <w:name w:val="Comment Subject Char"/>
    <w:link w:val="CommentSubject"/>
    <w:rsid w:val="00BB02CD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rsid w:val="00BB0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02C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F47EA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link w:val="Header"/>
    <w:uiPriority w:val="99"/>
    <w:rsid w:val="007F47EA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F47EA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link w:val="Footer"/>
    <w:uiPriority w:val="99"/>
    <w:rsid w:val="007F47EA"/>
    <w:rPr>
      <w:rFonts w:ascii="Calibri" w:eastAsia="Calibri" w:hAnsi="Calibr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7F47EA"/>
    <w:pPr>
      <w:suppressAutoHyphens/>
      <w:autoSpaceDE w:val="0"/>
      <w:autoSpaceDN w:val="0"/>
      <w:adjustRightInd w:val="0"/>
      <w:spacing w:after="227" w:line="360" w:lineRule="atLeast"/>
      <w:textAlignment w:val="center"/>
    </w:pPr>
    <w:rPr>
      <w:rFonts w:ascii="Univers LT Std 45 Light" w:eastAsia="Times New Roman" w:hAnsi="Univers LT Std 45 Light" w:cs="Univers LT Std 45 Light"/>
      <w:color w:val="000000"/>
      <w:sz w:val="26"/>
      <w:szCs w:val="26"/>
      <w:lang w:val="en-US"/>
    </w:rPr>
  </w:style>
  <w:style w:type="paragraph" w:styleId="NoSpacing">
    <w:name w:val="No Spacing"/>
    <w:link w:val="NoSpacingChar"/>
    <w:uiPriority w:val="1"/>
    <w:qFormat/>
    <w:rsid w:val="008D62D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D62D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65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0CF"/>
    <w:pPr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840D6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F7554"/>
    <w:rPr>
      <w:rFonts w:asciiTheme="majorHAnsi" w:eastAsiaTheme="majorEastAsia" w:hAnsiTheme="majorHAnsi" w:cstheme="majorBidi"/>
      <w:b/>
      <w:color w:val="703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.brogan@party.co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e\Documents\Custom%20Office%20Templates\Letterhead.dotx" TargetMode="External"/></Relationships>
</file>

<file path=word/theme/theme1.xml><?xml version="1.0" encoding="utf-8"?>
<a:theme xmlns:a="http://schemas.openxmlformats.org/drawingml/2006/main" name="Co-operative Party">
  <a:themeElements>
    <a:clrScheme name="Co-operative Party">
      <a:dk1>
        <a:sysClr val="windowText" lastClr="000000"/>
      </a:dk1>
      <a:lt1>
        <a:sysClr val="window" lastClr="FFFFFF"/>
      </a:lt1>
      <a:dk2>
        <a:srgbClr val="9053A1"/>
      </a:dk2>
      <a:lt2>
        <a:srgbClr val="F2F2F2"/>
      </a:lt2>
      <a:accent1>
        <a:srgbClr val="436AB3"/>
      </a:accent1>
      <a:accent2>
        <a:srgbClr val="F15A31"/>
      </a:accent2>
      <a:accent3>
        <a:srgbClr val="72BF44"/>
      </a:accent3>
      <a:accent4>
        <a:srgbClr val="8064A2"/>
      </a:accent4>
      <a:accent5>
        <a:srgbClr val="00AEEF"/>
      </a:accent5>
      <a:accent6>
        <a:srgbClr val="FAA61A"/>
      </a:accent6>
      <a:hlink>
        <a:srgbClr val="436AB3"/>
      </a:hlink>
      <a:folHlink>
        <a:srgbClr val="9053A1"/>
      </a:folHlink>
    </a:clrScheme>
    <a:fontScheme name="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FBD36F50CD244906EEC22A1BBCFF9" ma:contentTypeVersion="3" ma:contentTypeDescription="Create a new document." ma:contentTypeScope="" ma:versionID="29f82989f78741ad9ffaffc7d8f6a938">
  <xsd:schema xmlns:xsd="http://www.w3.org/2001/XMLSchema" xmlns:xs="http://www.w3.org/2001/XMLSchema" xmlns:p="http://schemas.microsoft.com/office/2006/metadata/properties" xmlns:ns2="48b5dee2-fcaa-4137-b733-0f12ba1006c2" targetNamespace="http://schemas.microsoft.com/office/2006/metadata/properties" ma:root="true" ma:fieldsID="1b485b842082afd87971ca2007e4e861" ns2:_="">
    <xsd:import namespace="48b5dee2-fcaa-4137-b733-0f12ba1006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5dee2-fcaa-4137-b733-0f12ba100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441DA-FA92-4D92-87EA-7646983B4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94E02-426F-47A9-B136-6B1FF8844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7B7360-40A8-476D-A5B4-8C65C6B90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5dee2-fcaa-4137-b733-0f12ba100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2C9B98-0887-407F-8F11-342C3CAB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2011</vt:lpstr>
    </vt:vector>
  </TitlesOfParts>
  <Company/>
  <LinksUpToDate>false</LinksUpToDate>
  <CharactersWithSpaces>1531</CharactersWithSpaces>
  <SharedDoc>false</SharedDoc>
  <HLinks>
    <vt:vector size="6" baseType="variant">
      <vt:variant>
        <vt:i4>917611</vt:i4>
      </vt:variant>
      <vt:variant>
        <vt:i4>0</vt:i4>
      </vt:variant>
      <vt:variant>
        <vt:i4>0</vt:i4>
      </vt:variant>
      <vt:variant>
        <vt:i4>5</vt:i4>
      </vt:variant>
      <vt:variant>
        <vt:lpwstr>mailto:o.parker@party.coop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2011</dc:title>
  <dc:creator>Shane Brogan</dc:creator>
  <cp:lastModifiedBy>Shane Brogan</cp:lastModifiedBy>
  <cp:revision>3</cp:revision>
  <cp:lastPrinted>2014-07-21T10:52:00Z</cp:lastPrinted>
  <dcterms:created xsi:type="dcterms:W3CDTF">2016-02-08T14:47:00Z</dcterms:created>
  <dcterms:modified xsi:type="dcterms:W3CDTF">2016-04-27T09:07:00Z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0x0101006F6FBD36F50CD244906EEC22A1BBCFF9</vt:lpwstr>
  </property>
</Properties>
</file>