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6DB6" w14:textId="4616839C" w:rsidR="0022271D" w:rsidRPr="002F632C" w:rsidRDefault="002F632C" w:rsidP="002F632C">
      <w:pPr>
        <w:rPr>
          <w:rFonts w:cs="Arial"/>
          <w:b/>
          <w:bCs/>
          <w:sz w:val="40"/>
          <w:szCs w:val="40"/>
        </w:rPr>
      </w:pPr>
      <w:r w:rsidRPr="002F632C">
        <w:rPr>
          <w:rFonts w:cs="Arial"/>
          <w:b/>
          <w:bCs/>
          <w:sz w:val="40"/>
          <w:szCs w:val="40"/>
        </w:rPr>
        <w:t>XX Branch Co-operative Party</w:t>
      </w:r>
    </w:p>
    <w:p w14:paraId="1CF5583A" w14:textId="3A91A8A5" w:rsidR="002F632C" w:rsidRDefault="002F632C" w:rsidP="002F632C">
      <w:pPr>
        <w:rPr>
          <w:rFonts w:cs="Arial"/>
        </w:rPr>
      </w:pPr>
      <w:r>
        <w:rPr>
          <w:rFonts w:cs="Arial"/>
        </w:rPr>
        <w:t>Annual General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2F632C" w14:paraId="16FE9E42" w14:textId="77777777" w:rsidTr="002F632C">
        <w:trPr>
          <w:trHeight w:val="397"/>
        </w:trPr>
        <w:tc>
          <w:tcPr>
            <w:tcW w:w="1555" w:type="dxa"/>
            <w:vAlign w:val="center"/>
          </w:tcPr>
          <w:p w14:paraId="0FCF8D6C" w14:textId="5D810B0C" w:rsidR="002F632C" w:rsidRDefault="002F632C" w:rsidP="002F632C">
            <w:pPr>
              <w:rPr>
                <w:rFonts w:cs="Arial"/>
              </w:rPr>
            </w:pPr>
            <w:r>
              <w:rPr>
                <w:rFonts w:cs="Arial"/>
              </w:rPr>
              <w:t>Date &amp; Time:</w:t>
            </w:r>
          </w:p>
        </w:tc>
        <w:tc>
          <w:tcPr>
            <w:tcW w:w="7461" w:type="dxa"/>
            <w:vAlign w:val="center"/>
          </w:tcPr>
          <w:p w14:paraId="287120A8" w14:textId="77777777" w:rsidR="002F632C" w:rsidRDefault="002F632C" w:rsidP="002F632C">
            <w:pPr>
              <w:rPr>
                <w:rFonts w:cs="Arial"/>
              </w:rPr>
            </w:pPr>
          </w:p>
        </w:tc>
      </w:tr>
      <w:tr w:rsidR="002F632C" w14:paraId="3E09AEA3" w14:textId="77777777" w:rsidTr="002F632C">
        <w:trPr>
          <w:trHeight w:val="397"/>
        </w:trPr>
        <w:tc>
          <w:tcPr>
            <w:tcW w:w="1555" w:type="dxa"/>
            <w:vAlign w:val="center"/>
          </w:tcPr>
          <w:p w14:paraId="4109F98E" w14:textId="2494A32D" w:rsidR="002F632C" w:rsidRDefault="002F632C" w:rsidP="002F632C">
            <w:pPr>
              <w:rPr>
                <w:rFonts w:cs="Arial"/>
              </w:rPr>
            </w:pPr>
            <w:r>
              <w:rPr>
                <w:rFonts w:cs="Arial"/>
              </w:rPr>
              <w:t>Meeting Link:</w:t>
            </w:r>
          </w:p>
        </w:tc>
        <w:tc>
          <w:tcPr>
            <w:tcW w:w="7461" w:type="dxa"/>
            <w:vAlign w:val="center"/>
          </w:tcPr>
          <w:p w14:paraId="36B7A38A" w14:textId="77777777" w:rsidR="002F632C" w:rsidRDefault="002F632C" w:rsidP="002F632C">
            <w:pPr>
              <w:rPr>
                <w:rFonts w:cs="Arial"/>
              </w:rPr>
            </w:pPr>
          </w:p>
        </w:tc>
      </w:tr>
    </w:tbl>
    <w:p w14:paraId="621051CA" w14:textId="77777777" w:rsidR="002F632C" w:rsidRDefault="002F632C" w:rsidP="002F632C">
      <w:pPr>
        <w:rPr>
          <w:rFonts w:cs="Arial"/>
          <w:b/>
          <w:bCs/>
        </w:rPr>
      </w:pPr>
    </w:p>
    <w:p w14:paraId="48184BAB" w14:textId="271EAD0B" w:rsidR="002F632C" w:rsidRDefault="002F632C" w:rsidP="002F632C">
      <w:pPr>
        <w:rPr>
          <w:rFonts w:cs="Arial"/>
          <w:b/>
          <w:bCs/>
        </w:rPr>
      </w:pPr>
      <w:r>
        <w:rPr>
          <w:rFonts w:cs="Arial"/>
          <w:b/>
          <w:bCs/>
        </w:rPr>
        <w:t>Agenda</w:t>
      </w:r>
    </w:p>
    <w:p w14:paraId="5EE13FBC" w14:textId="09052376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Welcome and apologies</w:t>
      </w:r>
    </w:p>
    <w:p w14:paraId="042B4BA6" w14:textId="190217FB" w:rsidR="002F632C" w:rsidRDefault="00BB3D62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 xml:space="preserve">Written </w:t>
      </w:r>
      <w:r w:rsidR="002F632C">
        <w:rPr>
          <w:rFonts w:cs="Arial"/>
        </w:rPr>
        <w:t>Reports from Officers</w:t>
      </w:r>
      <w:r>
        <w:rPr>
          <w:rFonts w:cs="Arial"/>
        </w:rPr>
        <w:t xml:space="preserve"> (to note)</w:t>
      </w:r>
    </w:p>
    <w:p w14:paraId="1CFCCA5E" w14:textId="47FDFCB0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Election Procedures</w:t>
      </w:r>
    </w:p>
    <w:p w14:paraId="4143DBE9" w14:textId="28EC470D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Election of Branch Officers:</w:t>
      </w:r>
    </w:p>
    <w:p w14:paraId="4E2C5D43" w14:textId="572F5B76" w:rsidR="002F632C" w:rsidRDefault="002F632C" w:rsidP="002F632C">
      <w:pPr>
        <w:pStyle w:val="ListParagraph"/>
        <w:numPr>
          <w:ilvl w:val="1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Chair</w:t>
      </w:r>
    </w:p>
    <w:p w14:paraId="4ED49DED" w14:textId="6F060262" w:rsidR="002F632C" w:rsidRDefault="002F632C" w:rsidP="002F632C">
      <w:pPr>
        <w:pStyle w:val="ListParagraph"/>
        <w:numPr>
          <w:ilvl w:val="1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Secretary</w:t>
      </w:r>
    </w:p>
    <w:p w14:paraId="54966E00" w14:textId="37BA5A4C" w:rsidR="002F632C" w:rsidRDefault="002F632C" w:rsidP="002F632C">
      <w:pPr>
        <w:pStyle w:val="ListParagraph"/>
        <w:numPr>
          <w:ilvl w:val="1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Treasurer</w:t>
      </w:r>
    </w:p>
    <w:p w14:paraId="0326F692" w14:textId="3FD7116B" w:rsidR="002F632C" w:rsidRDefault="002F632C" w:rsidP="002F632C">
      <w:pPr>
        <w:pStyle w:val="ListParagraph"/>
        <w:numPr>
          <w:ilvl w:val="1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Vice-Chair 1</w:t>
      </w:r>
    </w:p>
    <w:p w14:paraId="1A59BB6A" w14:textId="6C415CB5" w:rsidR="002F632C" w:rsidRDefault="002F632C" w:rsidP="002F632C">
      <w:pPr>
        <w:pStyle w:val="ListParagraph"/>
        <w:numPr>
          <w:ilvl w:val="1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Vice-Chair 2</w:t>
      </w:r>
    </w:p>
    <w:p w14:paraId="40F86D3D" w14:textId="33230FE5" w:rsidR="0044354E" w:rsidRDefault="0044354E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Election of Branch Auditors</w:t>
      </w:r>
    </w:p>
    <w:p w14:paraId="228E72DB" w14:textId="43020EA3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Election of Delegates to Party Council</w:t>
      </w:r>
      <w:r w:rsidRPr="002F632C">
        <w:rPr>
          <w:rFonts w:cs="Arial"/>
          <w:i/>
          <w:iCs/>
        </w:rPr>
        <w:t xml:space="preserve"> </w:t>
      </w:r>
    </w:p>
    <w:p w14:paraId="64670723" w14:textId="017EDF8B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Election of Delegates to C</w:t>
      </w:r>
      <w:r w:rsidR="0044354E">
        <w:rPr>
          <w:rFonts w:cs="Arial"/>
        </w:rPr>
        <w:t xml:space="preserve">onstituency </w:t>
      </w:r>
      <w:r>
        <w:rPr>
          <w:rFonts w:cs="Arial"/>
        </w:rPr>
        <w:t>L</w:t>
      </w:r>
      <w:r w:rsidR="0044354E">
        <w:rPr>
          <w:rFonts w:cs="Arial"/>
        </w:rPr>
        <w:t xml:space="preserve">abour </w:t>
      </w:r>
      <w:r>
        <w:rPr>
          <w:rFonts w:cs="Arial"/>
        </w:rPr>
        <w:t>P</w:t>
      </w:r>
      <w:r w:rsidR="0044354E">
        <w:rPr>
          <w:rFonts w:cs="Arial"/>
        </w:rPr>
        <w:t>artie</w:t>
      </w:r>
      <w:r>
        <w:rPr>
          <w:rFonts w:cs="Arial"/>
        </w:rPr>
        <w:t>s</w:t>
      </w:r>
      <w:r w:rsidR="0044354E">
        <w:rPr>
          <w:rFonts w:cs="Arial"/>
        </w:rPr>
        <w:t xml:space="preserve"> (CLP)</w:t>
      </w:r>
    </w:p>
    <w:p w14:paraId="6E44E8C8" w14:textId="10D28E0F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 xml:space="preserve">Election of Delegates to </w:t>
      </w:r>
      <w:r w:rsidR="0044354E">
        <w:rPr>
          <w:rFonts w:cs="Arial"/>
        </w:rPr>
        <w:t>Labour Party Local Government Committee (</w:t>
      </w:r>
      <w:r>
        <w:rPr>
          <w:rFonts w:cs="Arial"/>
        </w:rPr>
        <w:t>LGC</w:t>
      </w:r>
      <w:r w:rsidR="0044354E">
        <w:rPr>
          <w:rFonts w:cs="Arial"/>
        </w:rPr>
        <w:t>/LCF)</w:t>
      </w:r>
    </w:p>
    <w:p w14:paraId="3EBEA384" w14:textId="266A92B9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Approval of Accounts</w:t>
      </w:r>
    </w:p>
    <w:p w14:paraId="61A6A3A1" w14:textId="5D23B73F" w:rsidR="002F632C" w:rsidRDefault="002F632C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Branch Development Plan for coming year</w:t>
      </w:r>
    </w:p>
    <w:p w14:paraId="54C9F9C9" w14:textId="113C2C6B" w:rsidR="00BB3D62" w:rsidRDefault="00BB3D62" w:rsidP="00BB3D62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 xml:space="preserve">Minutes </w:t>
      </w:r>
      <w:r>
        <w:rPr>
          <w:rFonts w:cs="Arial"/>
        </w:rPr>
        <w:t xml:space="preserve">and Actions </w:t>
      </w:r>
      <w:r>
        <w:rPr>
          <w:rFonts w:cs="Arial"/>
        </w:rPr>
        <w:t>of the last AGM</w:t>
      </w:r>
    </w:p>
    <w:p w14:paraId="3E39DDA1" w14:textId="71DBE3B4" w:rsidR="00BB3D62" w:rsidRDefault="00BB3D62" w:rsidP="002F632C">
      <w:pPr>
        <w:pStyle w:val="ListParagraph"/>
        <w:numPr>
          <w:ilvl w:val="0"/>
          <w:numId w:val="1"/>
        </w:numPr>
        <w:spacing w:line="480" w:lineRule="auto"/>
        <w:rPr>
          <w:rFonts w:cs="Arial"/>
        </w:rPr>
      </w:pPr>
      <w:r>
        <w:rPr>
          <w:rFonts w:cs="Arial"/>
        </w:rPr>
        <w:t>Date of next meeting</w:t>
      </w:r>
    </w:p>
    <w:p w14:paraId="26A1E02A" w14:textId="77777777" w:rsidR="0044354E" w:rsidRDefault="0044354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10E549B" w14:textId="1A80EDEF" w:rsidR="002F632C" w:rsidRPr="0044354E" w:rsidRDefault="0044354E" w:rsidP="002F632C">
      <w:pPr>
        <w:spacing w:line="240" w:lineRule="auto"/>
        <w:rPr>
          <w:rFonts w:cs="Arial"/>
          <w:b/>
          <w:bCs/>
          <w:sz w:val="40"/>
          <w:szCs w:val="40"/>
        </w:rPr>
      </w:pPr>
      <w:r w:rsidRPr="0044354E">
        <w:rPr>
          <w:rFonts w:cs="Arial"/>
          <w:b/>
          <w:bCs/>
          <w:sz w:val="40"/>
          <w:szCs w:val="40"/>
        </w:rPr>
        <w:lastRenderedPageBreak/>
        <w:t xml:space="preserve">About the </w:t>
      </w:r>
      <w:r>
        <w:rPr>
          <w:rFonts w:cs="Arial"/>
          <w:b/>
          <w:bCs/>
          <w:sz w:val="40"/>
          <w:szCs w:val="40"/>
        </w:rPr>
        <w:t>Elections</w:t>
      </w:r>
    </w:p>
    <w:p w14:paraId="1D486C1A" w14:textId="3F712825" w:rsidR="0044354E" w:rsidRDefault="002F632C" w:rsidP="0044354E">
      <w:pPr>
        <w:spacing w:line="240" w:lineRule="auto"/>
        <w:rPr>
          <w:rFonts w:cs="Arial"/>
        </w:rPr>
      </w:pPr>
      <w:r>
        <w:rPr>
          <w:rFonts w:cs="Arial"/>
        </w:rPr>
        <w:t xml:space="preserve">Due to the ongoing restrictions, </w:t>
      </w:r>
      <w:r w:rsidR="0044354E">
        <w:rPr>
          <w:rFonts w:cs="Arial"/>
        </w:rPr>
        <w:t xml:space="preserve">Head Office has given permission for </w:t>
      </w:r>
      <w:r>
        <w:rPr>
          <w:rFonts w:cs="Arial"/>
        </w:rPr>
        <w:t>the AGM</w:t>
      </w:r>
      <w:r w:rsidR="0044354E">
        <w:rPr>
          <w:rFonts w:cs="Arial"/>
        </w:rPr>
        <w:t xml:space="preserve">, including the elections, to </w:t>
      </w:r>
      <w:r>
        <w:rPr>
          <w:rFonts w:cs="Arial"/>
        </w:rPr>
        <w:t xml:space="preserve">be held online </w:t>
      </w:r>
      <w:r w:rsidR="0044354E">
        <w:rPr>
          <w:rFonts w:cs="Arial"/>
        </w:rPr>
        <w:t>using Zoom.</w:t>
      </w:r>
    </w:p>
    <w:p w14:paraId="5A95B539" w14:textId="5F2B98B4" w:rsidR="0044354E" w:rsidRPr="0044354E" w:rsidRDefault="0044354E" w:rsidP="0044354E">
      <w:pPr>
        <w:spacing w:line="240" w:lineRule="auto"/>
        <w:rPr>
          <w:rFonts w:cs="Arial"/>
        </w:rPr>
      </w:pPr>
      <w:r w:rsidRPr="0044354E">
        <w:rPr>
          <w:rFonts w:cs="Arial"/>
        </w:rPr>
        <w:t xml:space="preserve">Elections will be held using the Zoom polls functions. That means that </w:t>
      </w:r>
      <w:r>
        <w:rPr>
          <w:rFonts w:cs="Arial"/>
        </w:rPr>
        <w:t xml:space="preserve">eligible members </w:t>
      </w:r>
      <w:r w:rsidRPr="0044354E">
        <w:rPr>
          <w:rFonts w:cs="Arial"/>
        </w:rPr>
        <w:t xml:space="preserve">who joins the </w:t>
      </w:r>
      <w:r>
        <w:rPr>
          <w:rFonts w:cs="Arial"/>
        </w:rPr>
        <w:t xml:space="preserve">meeting </w:t>
      </w:r>
      <w:r w:rsidRPr="0044354E">
        <w:rPr>
          <w:rFonts w:cs="Arial"/>
        </w:rPr>
        <w:t>through their computer or smartphone will be able to cas</w:t>
      </w:r>
      <w:r>
        <w:rPr>
          <w:rFonts w:cs="Arial"/>
        </w:rPr>
        <w:t>t</w:t>
      </w:r>
      <w:r w:rsidRPr="0044354E">
        <w:rPr>
          <w:rFonts w:cs="Arial"/>
        </w:rPr>
        <w:t xml:space="preserve"> a secret vote.</w:t>
      </w:r>
      <w:r>
        <w:rPr>
          <w:rFonts w:cs="Arial"/>
        </w:rPr>
        <w:t xml:space="preserve"> If there is more than one member in your household who would like to attend and vote, then you will each need to join the meeting with a separate device.</w:t>
      </w:r>
    </w:p>
    <w:p w14:paraId="62290380" w14:textId="4447DCBC" w:rsidR="0044354E" w:rsidRDefault="0044354E" w:rsidP="0044354E">
      <w:pPr>
        <w:spacing w:line="240" w:lineRule="auto"/>
        <w:rPr>
          <w:rFonts w:cs="Arial"/>
        </w:rPr>
      </w:pPr>
      <w:r w:rsidRPr="0044354E">
        <w:rPr>
          <w:rFonts w:cs="Arial"/>
        </w:rPr>
        <w:t xml:space="preserve">Members who do not have a computer or smartphone, can dial </w:t>
      </w:r>
      <w:r>
        <w:rPr>
          <w:rFonts w:cs="Arial"/>
        </w:rPr>
        <w:t xml:space="preserve">in using </w:t>
      </w:r>
      <w:r w:rsidRPr="0044354E">
        <w:rPr>
          <w:rFonts w:cs="Arial"/>
        </w:rPr>
        <w:t xml:space="preserve">their landline </w:t>
      </w:r>
      <w:r>
        <w:rPr>
          <w:rFonts w:cs="Arial"/>
        </w:rPr>
        <w:t xml:space="preserve">or mobile </w:t>
      </w:r>
      <w:r w:rsidRPr="0044354E">
        <w:rPr>
          <w:rFonts w:cs="Arial"/>
        </w:rPr>
        <w:t>–</w:t>
      </w:r>
      <w:r>
        <w:rPr>
          <w:rFonts w:cs="Arial"/>
        </w:rPr>
        <w:t xml:space="preserve"> this means </w:t>
      </w:r>
      <w:r w:rsidRPr="0044354E">
        <w:rPr>
          <w:rFonts w:cs="Arial"/>
        </w:rPr>
        <w:t xml:space="preserve">they can </w:t>
      </w:r>
      <w:r>
        <w:rPr>
          <w:rFonts w:cs="Arial"/>
        </w:rPr>
        <w:t xml:space="preserve">speak at </w:t>
      </w:r>
      <w:r w:rsidRPr="0044354E">
        <w:rPr>
          <w:rFonts w:cs="Arial"/>
        </w:rPr>
        <w:t>the meeting</w:t>
      </w:r>
      <w:r>
        <w:rPr>
          <w:rFonts w:cs="Arial"/>
        </w:rPr>
        <w:t xml:space="preserve"> and stand for election</w:t>
      </w:r>
      <w:r w:rsidRPr="0044354E">
        <w:rPr>
          <w:rFonts w:cs="Arial"/>
        </w:rPr>
        <w:t>, but unfortunately will not be able to vote.</w:t>
      </w:r>
    </w:p>
    <w:p w14:paraId="13EBE09B" w14:textId="5A946C90" w:rsidR="0044354E" w:rsidRDefault="0044354E" w:rsidP="0044354E">
      <w:pPr>
        <w:spacing w:line="240" w:lineRule="auto"/>
        <w:rPr>
          <w:rFonts w:cs="Arial"/>
        </w:rPr>
      </w:pPr>
      <w:r>
        <w:rPr>
          <w:rFonts w:cs="Arial"/>
        </w:rPr>
        <w:t xml:space="preserve">To be eligible to vote, you need to have been a member for at least three months and not be in arrears. To be eligible to </w:t>
      </w:r>
      <w:r w:rsidR="00490C55">
        <w:rPr>
          <w:rFonts w:cs="Arial"/>
        </w:rPr>
        <w:t>seek</w:t>
      </w:r>
      <w:r>
        <w:rPr>
          <w:rFonts w:cs="Arial"/>
        </w:rPr>
        <w:t xml:space="preserve"> election, you need to have been a member for at least nine months and not be in arrears.</w:t>
      </w:r>
    </w:p>
    <w:p w14:paraId="1FA80323" w14:textId="632591BE" w:rsidR="0044354E" w:rsidRDefault="0044354E" w:rsidP="0044354E">
      <w:pPr>
        <w:spacing w:line="240" w:lineRule="auto"/>
        <w:rPr>
          <w:rFonts w:cs="Arial"/>
        </w:rPr>
      </w:pPr>
      <w:r>
        <w:rPr>
          <w:rFonts w:cs="Arial"/>
        </w:rPr>
        <w:t>All officer and delegate positions are subject to the Co-operative Party Rule Book’s gender balance requirements.</w:t>
      </w:r>
    </w:p>
    <w:p w14:paraId="3354FFCA" w14:textId="71DBAEF7" w:rsidR="0044354E" w:rsidRPr="002F632C" w:rsidRDefault="0044354E" w:rsidP="0044354E">
      <w:pPr>
        <w:spacing w:line="240" w:lineRule="auto"/>
        <w:rPr>
          <w:rFonts w:cs="Arial"/>
        </w:rPr>
      </w:pPr>
      <w:r>
        <w:rPr>
          <w:rFonts w:cs="Arial"/>
        </w:rPr>
        <w:t xml:space="preserve">If you are in arrears, you can renew at </w:t>
      </w:r>
      <w:hyperlink r:id="rId7" w:history="1">
        <w:r w:rsidRPr="0044354E">
          <w:rPr>
            <w:rStyle w:val="Hyperlink"/>
            <w:rFonts w:cs="Arial"/>
          </w:rPr>
          <w:t>party.coop/renew</w:t>
        </w:r>
      </w:hyperlink>
      <w:r>
        <w:rPr>
          <w:rFonts w:cs="Arial"/>
        </w:rPr>
        <w:t xml:space="preserve"> or phone 020 7367 4151.</w:t>
      </w:r>
    </w:p>
    <w:sectPr w:rsidR="0044354E" w:rsidRPr="002F632C" w:rsidSect="0044354E">
      <w:headerReference w:type="default" r:id="rId8"/>
      <w:pgSz w:w="11906" w:h="16838"/>
      <w:pgMar w:top="2694" w:right="1440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390D" w14:textId="77777777" w:rsidR="00591398" w:rsidRDefault="00591398" w:rsidP="0022271D">
      <w:pPr>
        <w:spacing w:after="0" w:line="240" w:lineRule="auto"/>
      </w:pPr>
      <w:r>
        <w:separator/>
      </w:r>
    </w:p>
  </w:endnote>
  <w:endnote w:type="continuationSeparator" w:id="0">
    <w:p w14:paraId="79C0F529" w14:textId="77777777" w:rsidR="00591398" w:rsidRDefault="00591398" w:rsidP="002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</w:font>
  <w:font w:name="Archivo SemiBold">
    <w:panose1 w:val="020B0603020202020B04"/>
    <w:charset w:val="00"/>
    <w:family w:val="swiss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8488" w14:textId="77777777" w:rsidR="00591398" w:rsidRDefault="00591398" w:rsidP="0022271D">
      <w:pPr>
        <w:spacing w:after="0" w:line="240" w:lineRule="auto"/>
      </w:pPr>
      <w:r>
        <w:separator/>
      </w:r>
    </w:p>
  </w:footnote>
  <w:footnote w:type="continuationSeparator" w:id="0">
    <w:p w14:paraId="44641CA8" w14:textId="77777777" w:rsidR="00591398" w:rsidRDefault="00591398" w:rsidP="0022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57DD" w14:textId="1C2EB926" w:rsidR="002F632C" w:rsidRPr="009E2A15" w:rsidRDefault="009E2A15" w:rsidP="002F632C">
    <w:pPr>
      <w:pStyle w:val="Header"/>
      <w:tabs>
        <w:tab w:val="clear" w:pos="4513"/>
        <w:tab w:val="center" w:pos="5245"/>
      </w:tabs>
      <w:ind w:left="6379"/>
      <w:rPr>
        <w:color w:val="3F1D7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0C393" wp14:editId="2A2BD1F2">
          <wp:simplePos x="0" y="0"/>
          <wp:positionH relativeFrom="column">
            <wp:posOffset>-286802</wp:posOffset>
          </wp:positionH>
          <wp:positionV relativeFrom="paragraph">
            <wp:posOffset>-21903</wp:posOffset>
          </wp:positionV>
          <wp:extent cx="3196994" cy="1345954"/>
          <wp:effectExtent l="0" t="0" r="381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oppartylogo-purple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994" cy="134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1D">
      <w:br/>
    </w:r>
    <w:r w:rsidR="0022271D">
      <w:br/>
    </w:r>
  </w:p>
  <w:p w14:paraId="4AD2014B" w14:textId="3736841F" w:rsidR="0022271D" w:rsidRPr="009E2A15" w:rsidRDefault="0022271D" w:rsidP="0022271D">
    <w:pPr>
      <w:pStyle w:val="Header"/>
      <w:ind w:left="6379"/>
      <w:rPr>
        <w:color w:val="3F1D7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D02D1"/>
    <w:multiLevelType w:val="hybridMultilevel"/>
    <w:tmpl w:val="B7E41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C"/>
    <w:rsid w:val="0022271D"/>
    <w:rsid w:val="002D5629"/>
    <w:rsid w:val="002F632C"/>
    <w:rsid w:val="0044354E"/>
    <w:rsid w:val="00490C55"/>
    <w:rsid w:val="00573816"/>
    <w:rsid w:val="00591398"/>
    <w:rsid w:val="00594F30"/>
    <w:rsid w:val="007F2CE8"/>
    <w:rsid w:val="009E2A15"/>
    <w:rsid w:val="00A430CF"/>
    <w:rsid w:val="00B472E5"/>
    <w:rsid w:val="00B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9BCB"/>
  <w15:chartTrackingRefBased/>
  <w15:docId w15:val="{DA4C42C8-80C1-4A68-A5E5-D1558D5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CF"/>
  </w:style>
  <w:style w:type="paragraph" w:styleId="Heading1">
    <w:name w:val="heading 1"/>
    <w:basedOn w:val="Normal"/>
    <w:next w:val="Normal"/>
    <w:link w:val="Heading1Char"/>
    <w:uiPriority w:val="9"/>
    <w:qFormat/>
    <w:rsid w:val="00A43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0CF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1D"/>
  </w:style>
  <w:style w:type="paragraph" w:styleId="Footer">
    <w:name w:val="footer"/>
    <w:basedOn w:val="Normal"/>
    <w:link w:val="FooterChar"/>
    <w:uiPriority w:val="99"/>
    <w:unhideWhenUsed/>
    <w:rsid w:val="0022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1D"/>
  </w:style>
  <w:style w:type="table" w:styleId="TableGrid">
    <w:name w:val="Table Grid"/>
    <w:basedOn w:val="TableNormal"/>
    <w:rsid w:val="0022271D"/>
    <w:pPr>
      <w:spacing w:after="0" w:line="240" w:lineRule="auto"/>
    </w:pPr>
    <w:rPr>
      <w:sz w:val="20"/>
      <w:szCs w:val="20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22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ty.coop/re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\Documents\Custom%20Office%20Templates\Letterhead%20(P)%20-%202020.dotx" TargetMode="External"/></Relationships>
</file>

<file path=word/theme/theme1.xml><?xml version="1.0" encoding="utf-8"?>
<a:theme xmlns:a="http://schemas.openxmlformats.org/drawingml/2006/main" name="Office Theme">
  <a:themeElements>
    <a:clrScheme name="Old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0070C0"/>
      </a:accent2>
      <a:accent3>
        <a:srgbClr val="92D050"/>
      </a:accent3>
      <a:accent4>
        <a:srgbClr val="FFC000"/>
      </a:accent4>
      <a:accent5>
        <a:srgbClr val="00B0F0"/>
      </a:accent5>
      <a:accent6>
        <a:srgbClr val="FF0000"/>
      </a:accent6>
      <a:hlink>
        <a:srgbClr val="0563C1"/>
      </a:hlink>
      <a:folHlink>
        <a:srgbClr val="954F72"/>
      </a:folHlink>
    </a:clrScheme>
    <a:fontScheme name="Co-operative Party Archivo">
      <a:majorFont>
        <a:latin typeface="Archivo SemiBold"/>
        <a:ea typeface=""/>
        <a:cs typeface=""/>
      </a:majorFont>
      <a:minorFont>
        <a:latin typeface="Archiv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(P) - 2020</Template>
  <TotalTime>47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Shane Brogan</cp:lastModifiedBy>
  <cp:revision>4</cp:revision>
  <dcterms:created xsi:type="dcterms:W3CDTF">2020-11-26T15:05:00Z</dcterms:created>
  <dcterms:modified xsi:type="dcterms:W3CDTF">2020-11-26T16:34:00Z</dcterms:modified>
</cp:coreProperties>
</file>