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B7A38" w14:textId="35520227" w:rsidR="00172742" w:rsidRDefault="00C14291">
      <w:pPr>
        <w:rPr>
          <w:rFonts w:ascii="Gilroy Light" w:hAnsi="Gilroy Light"/>
          <w:b/>
          <w:bCs/>
          <w:sz w:val="28"/>
          <w:szCs w:val="28"/>
        </w:rPr>
      </w:pPr>
      <w:r w:rsidRPr="00C14291">
        <w:rPr>
          <w:rFonts w:ascii="Gilroy Light" w:hAnsi="Gilroy Light"/>
          <w:b/>
          <w:bCs/>
          <w:sz w:val="28"/>
          <w:szCs w:val="28"/>
        </w:rPr>
        <w:t>Writing to your local newspaper</w:t>
      </w:r>
      <w:r w:rsidR="00A1772E">
        <w:rPr>
          <w:rFonts w:ascii="Gilroy Light" w:hAnsi="Gilroy Light"/>
          <w:b/>
          <w:bCs/>
          <w:sz w:val="28"/>
          <w:szCs w:val="28"/>
        </w:rPr>
        <w:t xml:space="preserve"> – Community Energy</w:t>
      </w:r>
    </w:p>
    <w:p w14:paraId="71B53F40" w14:textId="51486F83" w:rsidR="00C14291" w:rsidRDefault="00C14291">
      <w:pPr>
        <w:rPr>
          <w:rFonts w:ascii="Gilroy Light" w:hAnsi="Gilroy Light"/>
          <w:b/>
          <w:bCs/>
          <w:sz w:val="28"/>
          <w:szCs w:val="28"/>
        </w:rPr>
      </w:pPr>
    </w:p>
    <w:p w14:paraId="62EAD8C4" w14:textId="53E439F3" w:rsidR="00C14291" w:rsidRPr="00C14291" w:rsidRDefault="00C14291">
      <w:pPr>
        <w:rPr>
          <w:rFonts w:ascii="Gilroy Light" w:hAnsi="Gilroy Light"/>
        </w:rPr>
      </w:pPr>
      <w:r w:rsidRPr="00C14291">
        <w:rPr>
          <w:rFonts w:ascii="Gilroy Light" w:hAnsi="Gilroy Light"/>
        </w:rPr>
        <w:t>The Co-operative Party have a short guide for officers and members on how to write to local newspapers about the work of the Co-operative Party.</w:t>
      </w:r>
    </w:p>
    <w:p w14:paraId="758FFA9D" w14:textId="2F8E42FC" w:rsidR="00C14291" w:rsidRPr="00C14291" w:rsidRDefault="00C14291">
      <w:pPr>
        <w:rPr>
          <w:rFonts w:ascii="Gilroy Light" w:hAnsi="Gilroy Light"/>
        </w:rPr>
      </w:pPr>
    </w:p>
    <w:p w14:paraId="7FAC9163" w14:textId="08C17AEC" w:rsidR="00C14291" w:rsidRDefault="00C14291">
      <w:pPr>
        <w:rPr>
          <w:rFonts w:ascii="Gilroy Light" w:hAnsi="Gilroy Light"/>
        </w:rPr>
      </w:pPr>
      <w:r w:rsidRPr="00C14291">
        <w:rPr>
          <w:rFonts w:ascii="Gilroy Light" w:hAnsi="Gilroy Light"/>
        </w:rPr>
        <w:t>This can be a great opportunity to boost the profile of Co-operative Party campaigns and highlight the work of local co-operatives.</w:t>
      </w:r>
    </w:p>
    <w:p w14:paraId="019575CC" w14:textId="5DD4C037" w:rsidR="00C14291" w:rsidRDefault="00C14291">
      <w:pPr>
        <w:rPr>
          <w:rFonts w:ascii="Gilroy Light" w:hAnsi="Gilroy Light"/>
        </w:rPr>
      </w:pPr>
    </w:p>
    <w:p w14:paraId="45DEE528" w14:textId="404DF61D" w:rsidR="00C14291" w:rsidRDefault="00C14291" w:rsidP="00C14291">
      <w:pPr>
        <w:rPr>
          <w:rFonts w:ascii="Gilroy Light" w:hAnsi="Gilroy Light"/>
        </w:rPr>
      </w:pPr>
      <w:hyperlink r:id="rId5" w:history="1">
        <w:r w:rsidRPr="00C14291">
          <w:rPr>
            <w:rStyle w:val="Hyperlink"/>
            <w:rFonts w:ascii="Gilroy Light" w:hAnsi="Gilroy Light"/>
          </w:rPr>
          <w:t>Tips for writing</w:t>
        </w:r>
        <w:r w:rsidRPr="00C14291">
          <w:rPr>
            <w:rStyle w:val="Hyperlink"/>
            <w:rFonts w:ascii="Gilroy Light" w:hAnsi="Gilroy Light"/>
          </w:rPr>
          <w:t xml:space="preserve"> </w:t>
        </w:r>
        <w:r w:rsidRPr="00C14291">
          <w:rPr>
            <w:rStyle w:val="Hyperlink"/>
            <w:rFonts w:ascii="Gilroy Light" w:hAnsi="Gilroy Light"/>
          </w:rPr>
          <w:t>a great letter to</w:t>
        </w:r>
        <w:r w:rsidRPr="00C14291">
          <w:rPr>
            <w:rStyle w:val="Hyperlink"/>
            <w:rFonts w:ascii="Gilroy Light" w:hAnsi="Gilroy Light"/>
          </w:rPr>
          <w:t xml:space="preserve"> </w:t>
        </w:r>
        <w:r w:rsidRPr="00C14291">
          <w:rPr>
            <w:rStyle w:val="Hyperlink"/>
            <w:rFonts w:ascii="Gilroy Light" w:hAnsi="Gilroy Light"/>
          </w:rPr>
          <w:t>your local paper</w:t>
        </w:r>
      </w:hyperlink>
    </w:p>
    <w:p w14:paraId="09E77C72" w14:textId="109DE6F3" w:rsidR="00C14291" w:rsidRDefault="00C14291" w:rsidP="00C14291">
      <w:pPr>
        <w:rPr>
          <w:rFonts w:ascii="Gilroy Light" w:hAnsi="Gilroy Light"/>
        </w:rPr>
      </w:pPr>
    </w:p>
    <w:p w14:paraId="43D9603F" w14:textId="4A2F171C" w:rsidR="00101F62" w:rsidRPr="00101F62" w:rsidRDefault="00C0670D" w:rsidP="00C14291">
      <w:pPr>
        <w:rPr>
          <w:rFonts w:ascii="Gilroy Light" w:hAnsi="Gilroy Light"/>
          <w:b/>
          <w:bCs/>
          <w:sz w:val="28"/>
          <w:szCs w:val="28"/>
        </w:rPr>
      </w:pPr>
      <w:r w:rsidRPr="00C0670D">
        <w:rPr>
          <w:rFonts w:ascii="Gilroy Light" w:hAnsi="Gilroy Light"/>
          <w:b/>
          <w:bCs/>
          <w:sz w:val="28"/>
          <w:szCs w:val="28"/>
        </w:rPr>
        <w:t>Ideas of what you could include when talking about community energy</w:t>
      </w:r>
    </w:p>
    <w:p w14:paraId="37433305" w14:textId="28090562" w:rsidR="00017D66" w:rsidRDefault="00017D66" w:rsidP="00C14291">
      <w:pPr>
        <w:rPr>
          <w:rFonts w:ascii="Gilroy Light" w:hAnsi="Gilroy Light"/>
          <w:b/>
          <w:bCs/>
          <w:sz w:val="28"/>
          <w:szCs w:val="28"/>
        </w:rPr>
      </w:pPr>
    </w:p>
    <w:p w14:paraId="7D204DC6" w14:textId="08A5A428" w:rsidR="00017D66" w:rsidRDefault="00017D66" w:rsidP="00C14291">
      <w:pPr>
        <w:rPr>
          <w:rFonts w:ascii="Gilroy Light" w:hAnsi="Gilroy Light"/>
          <w:b/>
          <w:bCs/>
          <w:u w:val="single"/>
        </w:rPr>
      </w:pPr>
      <w:r w:rsidRPr="00017D66">
        <w:rPr>
          <w:rFonts w:ascii="Gilroy Light" w:hAnsi="Gilroy Light"/>
          <w:b/>
          <w:bCs/>
          <w:u w:val="single"/>
        </w:rPr>
        <w:t>Open strong</w:t>
      </w:r>
    </w:p>
    <w:p w14:paraId="55974F99" w14:textId="26AC8758" w:rsidR="00017D66" w:rsidRPr="00017D66" w:rsidRDefault="00017D66" w:rsidP="00C14291">
      <w:pPr>
        <w:rPr>
          <w:rFonts w:ascii="Gilroy Light" w:hAnsi="Gilroy Light"/>
        </w:rPr>
      </w:pPr>
      <w:r w:rsidRPr="00017D66">
        <w:rPr>
          <w:rFonts w:ascii="Gilroy Light" w:hAnsi="Gilroy Light"/>
        </w:rPr>
        <w:t xml:space="preserve">It’s important to grab the editor and readers attention from the beginning. Making your </w:t>
      </w:r>
      <w:r>
        <w:rPr>
          <w:rFonts w:ascii="Gilroy Light" w:hAnsi="Gilroy Light"/>
        </w:rPr>
        <w:t xml:space="preserve">main </w:t>
      </w:r>
      <w:r w:rsidRPr="00017D66">
        <w:rPr>
          <w:rFonts w:ascii="Gilroy Light" w:hAnsi="Gilroy Light"/>
        </w:rPr>
        <w:t xml:space="preserve">point here is important. </w:t>
      </w:r>
      <w:proofErr w:type="gramStart"/>
      <w:r w:rsidRPr="00017D66">
        <w:rPr>
          <w:rFonts w:ascii="Gilroy Light" w:hAnsi="Gilroy Light"/>
        </w:rPr>
        <w:t>In regards to</w:t>
      </w:r>
      <w:proofErr w:type="gramEnd"/>
      <w:r w:rsidRPr="00017D66">
        <w:rPr>
          <w:rFonts w:ascii="Gilroy Light" w:hAnsi="Gilroy Light"/>
        </w:rPr>
        <w:t xml:space="preserve"> community energy, this could be a stat about how many people are living in fuel poverty locally, the fact that there are no community energy schemes in your area at present </w:t>
      </w:r>
      <w:r>
        <w:rPr>
          <w:rFonts w:ascii="Gilroy Light" w:hAnsi="Gilroy Light"/>
        </w:rPr>
        <w:t xml:space="preserve">or </w:t>
      </w:r>
      <w:r w:rsidR="00101F62">
        <w:rPr>
          <w:rFonts w:ascii="Gilroy Light" w:hAnsi="Gilroy Light"/>
        </w:rPr>
        <w:t>the benefits of community energy.</w:t>
      </w:r>
    </w:p>
    <w:p w14:paraId="5708C556" w14:textId="77777777" w:rsidR="008E661C" w:rsidRDefault="008E661C" w:rsidP="00C14291">
      <w:pPr>
        <w:rPr>
          <w:rFonts w:ascii="Gilroy Light" w:hAnsi="Gilroy Light"/>
          <w:b/>
          <w:bCs/>
          <w:sz w:val="28"/>
          <w:szCs w:val="28"/>
        </w:rPr>
      </w:pPr>
    </w:p>
    <w:p w14:paraId="41D87F96" w14:textId="4BD34CEA" w:rsidR="00C0670D" w:rsidRPr="0062587A" w:rsidRDefault="008E661C" w:rsidP="00C14291">
      <w:pPr>
        <w:rPr>
          <w:rFonts w:ascii="Gilroy Light" w:hAnsi="Gilroy Light"/>
          <w:b/>
          <w:bCs/>
          <w:sz w:val="28"/>
          <w:szCs w:val="28"/>
          <w:u w:val="single"/>
        </w:rPr>
      </w:pPr>
      <w:r w:rsidRPr="0062587A">
        <w:rPr>
          <w:rFonts w:ascii="Gilroy Light" w:hAnsi="Gilroy Light"/>
          <w:b/>
          <w:bCs/>
          <w:u w:val="single"/>
        </w:rPr>
        <w:t>Highlighting local good practice examples</w:t>
      </w:r>
    </w:p>
    <w:p w14:paraId="6B2753DB" w14:textId="03139328" w:rsidR="008E661C" w:rsidRPr="0062587A" w:rsidRDefault="00C0670D" w:rsidP="00C0670D">
      <w:pPr>
        <w:rPr>
          <w:rFonts w:ascii="Gilroy Light" w:hAnsi="Gilroy Light"/>
        </w:rPr>
      </w:pPr>
      <w:r w:rsidRPr="0062587A">
        <w:rPr>
          <w:rFonts w:ascii="Gilroy Light" w:hAnsi="Gilroy Light"/>
        </w:rPr>
        <w:t>Use the Co-operative Party’s ‘</w:t>
      </w:r>
      <w:hyperlink r:id="rId6" w:history="1">
        <w:r w:rsidRPr="0062587A">
          <w:rPr>
            <w:rStyle w:val="Hyperlink"/>
            <w:rFonts w:ascii="Gilroy Light" w:hAnsi="Gilroy Light"/>
          </w:rPr>
          <w:t>Local Power Locator’</w:t>
        </w:r>
      </w:hyperlink>
      <w:r w:rsidRPr="0062587A">
        <w:rPr>
          <w:rFonts w:ascii="Gilroy Light" w:hAnsi="Gilroy Light"/>
        </w:rPr>
        <w:t xml:space="preserve"> tool to find community energy schemes in your area</w:t>
      </w:r>
      <w:r w:rsidR="008E661C" w:rsidRPr="0062587A">
        <w:rPr>
          <w:rFonts w:ascii="Gilroy Light" w:hAnsi="Gilroy Light"/>
        </w:rPr>
        <w:t>. This can allow you to engage with initiatives already established locally and find out more about the work they are doing.</w:t>
      </w:r>
      <w:r w:rsidR="009E7ECB" w:rsidRPr="0062587A">
        <w:rPr>
          <w:rFonts w:ascii="Gilroy Light" w:hAnsi="Gilroy Light"/>
        </w:rPr>
        <w:t xml:space="preserve"> </w:t>
      </w:r>
    </w:p>
    <w:p w14:paraId="7D6874C8" w14:textId="77777777" w:rsidR="008E661C" w:rsidRPr="0062587A" w:rsidRDefault="008E661C" w:rsidP="00C0670D">
      <w:pPr>
        <w:rPr>
          <w:rFonts w:ascii="Gilroy Light" w:hAnsi="Gilroy Light"/>
          <w:b/>
          <w:bCs/>
        </w:rPr>
      </w:pPr>
    </w:p>
    <w:p w14:paraId="14F0A158" w14:textId="6A377319" w:rsidR="00C0670D" w:rsidRDefault="00C0670D" w:rsidP="00C0670D">
      <w:pPr>
        <w:rPr>
          <w:rFonts w:ascii="Gilroy Light" w:eastAsia="Times New Roman" w:hAnsi="Gilroy Light" w:cs="Times New Roman"/>
          <w:lang w:eastAsia="en-GB"/>
        </w:rPr>
      </w:pPr>
      <w:r w:rsidRPr="0062587A">
        <w:rPr>
          <w:rFonts w:ascii="Gilroy Light" w:hAnsi="Gilroy Light"/>
        </w:rPr>
        <w:t xml:space="preserve">(At present we only hold the data for English postcodes, but we hope to expand this to the rest of the UK soon. </w:t>
      </w:r>
      <w:r w:rsidRPr="0062587A">
        <w:rPr>
          <w:rFonts w:ascii="Gilroy Light" w:eastAsia="Times New Roman" w:hAnsi="Gilroy Light" w:cs="Times New Roman"/>
          <w:lang w:eastAsia="en-GB"/>
        </w:rPr>
        <w:t xml:space="preserve">If you are in other parts of the UK, the UK Co-operatives directory allows you to see what is going in your area.  </w:t>
      </w:r>
      <w:hyperlink r:id="rId7" w:history="1">
        <w:r w:rsidRPr="0062587A">
          <w:rPr>
            <w:rStyle w:val="Hyperlink"/>
            <w:rFonts w:ascii="Gilroy Light" w:eastAsia="Times New Roman" w:hAnsi="Gilroy Light" w:cs="Times New Roman"/>
            <w:lang w:eastAsia="en-GB"/>
          </w:rPr>
          <w:t>https://www.uk.coop/directory</w:t>
        </w:r>
      </w:hyperlink>
      <w:r w:rsidRPr="0062587A">
        <w:rPr>
          <w:rFonts w:ascii="Gilroy Light" w:eastAsia="Times New Roman" w:hAnsi="Gilroy Light" w:cs="Times New Roman"/>
          <w:lang w:eastAsia="en-GB"/>
        </w:rPr>
        <w:t xml:space="preserve"> simply select your region and co-op type</w:t>
      </w:r>
      <w:r w:rsidRPr="0062587A">
        <w:rPr>
          <w:rFonts w:ascii="Gilroy Light" w:eastAsia="Times New Roman" w:hAnsi="Gilroy Light" w:cs="Times New Roman"/>
          <w:lang w:eastAsia="en-GB"/>
        </w:rPr>
        <w:t>)</w:t>
      </w:r>
    </w:p>
    <w:p w14:paraId="6C476FE1" w14:textId="0B9BF6DD" w:rsidR="0062587A" w:rsidRDefault="0062587A" w:rsidP="00C0670D">
      <w:pPr>
        <w:rPr>
          <w:rFonts w:ascii="Gilroy Light" w:eastAsia="Times New Roman" w:hAnsi="Gilroy Light" w:cs="Times New Roman"/>
          <w:lang w:eastAsia="en-GB"/>
        </w:rPr>
      </w:pPr>
    </w:p>
    <w:p w14:paraId="795A33F4" w14:textId="63996FFF" w:rsidR="0062587A" w:rsidRPr="0062587A" w:rsidRDefault="0062587A" w:rsidP="00C0670D">
      <w:pPr>
        <w:rPr>
          <w:rFonts w:ascii="Gilroy Light" w:eastAsia="Times New Roman" w:hAnsi="Gilroy Light" w:cs="Times New Roman"/>
          <w:lang w:eastAsia="en-GB"/>
        </w:rPr>
      </w:pPr>
      <w:r>
        <w:rPr>
          <w:rFonts w:ascii="Gilroy Light" w:eastAsia="Times New Roman" w:hAnsi="Gilroy Light" w:cs="Times New Roman"/>
          <w:lang w:eastAsia="en-GB"/>
        </w:rPr>
        <w:t>If currently there aren’t any community energy schemes in your area – you can use examples from other parts of the UK, potentially nearby, where they have been successful</w:t>
      </w:r>
      <w:r w:rsidR="005058EF">
        <w:rPr>
          <w:rFonts w:ascii="Gilroy Light" w:eastAsia="Times New Roman" w:hAnsi="Gilroy Light" w:cs="Times New Roman"/>
          <w:lang w:eastAsia="en-GB"/>
        </w:rPr>
        <w:t xml:space="preserve">. </w:t>
      </w:r>
    </w:p>
    <w:p w14:paraId="40014C3B" w14:textId="0CD65571" w:rsidR="009E7ECB" w:rsidRPr="0062587A" w:rsidRDefault="009E7ECB" w:rsidP="00C0670D">
      <w:pPr>
        <w:rPr>
          <w:rFonts w:ascii="Gilroy Light" w:eastAsia="Times New Roman" w:hAnsi="Gilroy Light" w:cs="Times New Roman"/>
          <w:lang w:eastAsia="en-GB"/>
        </w:rPr>
      </w:pPr>
    </w:p>
    <w:p w14:paraId="15989A02" w14:textId="7B6EB592" w:rsidR="009E7ECB" w:rsidRPr="0062587A" w:rsidRDefault="009E7ECB" w:rsidP="00C0670D">
      <w:pPr>
        <w:rPr>
          <w:rFonts w:ascii="Gilroy Light" w:eastAsia="Times New Roman" w:hAnsi="Gilroy Light" w:cs="Times New Roman"/>
          <w:b/>
          <w:bCs/>
          <w:u w:val="single"/>
          <w:lang w:eastAsia="en-GB"/>
        </w:rPr>
      </w:pPr>
      <w:r w:rsidRPr="0062587A">
        <w:rPr>
          <w:rFonts w:ascii="Gilroy Light" w:eastAsia="Times New Roman" w:hAnsi="Gilroy Light" w:cs="Times New Roman"/>
          <w:b/>
          <w:bCs/>
          <w:u w:val="single"/>
          <w:lang w:eastAsia="en-GB"/>
        </w:rPr>
        <w:t>Include why it’s important to you</w:t>
      </w:r>
    </w:p>
    <w:p w14:paraId="61389B59" w14:textId="5527158D" w:rsidR="009E7ECB" w:rsidRPr="0062587A" w:rsidRDefault="009E7ECB" w:rsidP="00C0670D">
      <w:pPr>
        <w:rPr>
          <w:rFonts w:ascii="Gilroy Light" w:eastAsia="Times New Roman" w:hAnsi="Gilroy Light" w:cs="Times New Roman"/>
          <w:lang w:eastAsia="en-GB"/>
        </w:rPr>
      </w:pPr>
      <w:r w:rsidRPr="0062587A">
        <w:rPr>
          <w:rFonts w:ascii="Gilroy Light" w:eastAsia="Times New Roman" w:hAnsi="Gilroy Light" w:cs="Times New Roman"/>
          <w:lang w:eastAsia="en-GB"/>
        </w:rPr>
        <w:t xml:space="preserve">At the Co-operative Party we believe that community energy schemes present an invaluable opportunity to empower communities whilst tackling the </w:t>
      </w:r>
      <w:proofErr w:type="gramStart"/>
      <w:r w:rsidRPr="0062587A">
        <w:rPr>
          <w:rFonts w:ascii="Gilroy Light" w:eastAsia="Times New Roman" w:hAnsi="Gilroy Light" w:cs="Times New Roman"/>
          <w:lang w:eastAsia="en-GB"/>
        </w:rPr>
        <w:t>cost of living</w:t>
      </w:r>
      <w:proofErr w:type="gramEnd"/>
      <w:r w:rsidRPr="0062587A">
        <w:rPr>
          <w:rFonts w:ascii="Gilroy Light" w:eastAsia="Times New Roman" w:hAnsi="Gilroy Light" w:cs="Times New Roman"/>
          <w:lang w:eastAsia="en-GB"/>
        </w:rPr>
        <w:t xml:space="preserve"> crisis as well as the climate crisis that we face</w:t>
      </w:r>
      <w:r w:rsidR="0062587A" w:rsidRPr="0062587A">
        <w:rPr>
          <w:rFonts w:ascii="Gilroy Light" w:eastAsia="Times New Roman" w:hAnsi="Gilroy Light" w:cs="Times New Roman"/>
          <w:lang w:eastAsia="en-GB"/>
        </w:rPr>
        <w:t>. Making access to cleaner, greener more affordable energy that is local.</w:t>
      </w:r>
    </w:p>
    <w:p w14:paraId="5772B5D6" w14:textId="66B6B6FF" w:rsidR="0062587A" w:rsidRPr="0062587A" w:rsidRDefault="0062587A" w:rsidP="00C0670D">
      <w:pPr>
        <w:rPr>
          <w:rFonts w:ascii="Gilroy Light" w:eastAsia="Times New Roman" w:hAnsi="Gilroy Light" w:cs="Times New Roman"/>
          <w:lang w:eastAsia="en-GB"/>
        </w:rPr>
      </w:pPr>
    </w:p>
    <w:p w14:paraId="0A972FD4" w14:textId="78F80978" w:rsidR="0062587A" w:rsidRDefault="0062587A" w:rsidP="00C0670D">
      <w:pPr>
        <w:rPr>
          <w:rFonts w:ascii="Gilroy Light" w:eastAsia="Times New Roman" w:hAnsi="Gilroy Light" w:cs="Times New Roman"/>
          <w:lang w:eastAsia="en-GB"/>
        </w:rPr>
      </w:pPr>
      <w:proofErr w:type="gramStart"/>
      <w:r w:rsidRPr="0062587A">
        <w:rPr>
          <w:rFonts w:ascii="Gilroy Light" w:eastAsia="Times New Roman" w:hAnsi="Gilroy Light" w:cs="Times New Roman"/>
          <w:lang w:eastAsia="en-GB"/>
        </w:rPr>
        <w:t>So</w:t>
      </w:r>
      <w:proofErr w:type="gramEnd"/>
      <w:r w:rsidRPr="0062587A">
        <w:rPr>
          <w:rFonts w:ascii="Gilroy Light" w:eastAsia="Times New Roman" w:hAnsi="Gilroy Light" w:cs="Times New Roman"/>
          <w:lang w:eastAsia="en-GB"/>
        </w:rPr>
        <w:t xml:space="preserve"> tell your story, why does this matter to you and your local area?</w:t>
      </w:r>
    </w:p>
    <w:p w14:paraId="5E903901" w14:textId="5DE7B14E" w:rsidR="00017D66" w:rsidRDefault="00017D66" w:rsidP="00C0670D">
      <w:pPr>
        <w:rPr>
          <w:rFonts w:ascii="Gilroy Light" w:eastAsia="Times New Roman" w:hAnsi="Gilroy Light" w:cs="Times New Roman"/>
          <w:lang w:eastAsia="en-GB"/>
        </w:rPr>
      </w:pPr>
    </w:p>
    <w:p w14:paraId="1C89E44A" w14:textId="0316CC3F" w:rsidR="00017D66" w:rsidRDefault="00017D66" w:rsidP="00C0670D">
      <w:pPr>
        <w:rPr>
          <w:rFonts w:ascii="Gilroy Light" w:eastAsia="Times New Roman" w:hAnsi="Gilroy Light" w:cs="Times New Roman"/>
          <w:b/>
          <w:bCs/>
          <w:u w:val="single"/>
          <w:lang w:eastAsia="en-GB"/>
        </w:rPr>
      </w:pPr>
      <w:r w:rsidRPr="00017D66">
        <w:rPr>
          <w:rFonts w:ascii="Gilroy Light" w:eastAsia="Times New Roman" w:hAnsi="Gilroy Light" w:cs="Times New Roman"/>
          <w:b/>
          <w:bCs/>
          <w:u w:val="single"/>
          <w:lang w:eastAsia="en-GB"/>
        </w:rPr>
        <w:t>Highlight how others can get involved</w:t>
      </w:r>
    </w:p>
    <w:p w14:paraId="1CA63760" w14:textId="4C8852CF" w:rsidR="00017D66" w:rsidRDefault="00101F62" w:rsidP="00C0670D">
      <w:pPr>
        <w:rPr>
          <w:rFonts w:ascii="Gilroy Light" w:eastAsia="Times New Roman" w:hAnsi="Gilroy Light" w:cs="Times New Roman"/>
          <w:lang w:eastAsia="en-GB"/>
        </w:rPr>
      </w:pPr>
      <w:r>
        <w:rPr>
          <w:rFonts w:ascii="Gilroy Light" w:eastAsia="Times New Roman" w:hAnsi="Gilroy Light" w:cs="Times New Roman"/>
          <w:lang w:eastAsia="en-GB"/>
        </w:rPr>
        <w:t xml:space="preserve">A great way to end a letter or article is with a call to action, something for the readers to do. </w:t>
      </w:r>
    </w:p>
    <w:p w14:paraId="24DDB3C1" w14:textId="6845C3CF" w:rsidR="00101F62" w:rsidRDefault="00101F62" w:rsidP="00C0670D">
      <w:pPr>
        <w:rPr>
          <w:rFonts w:ascii="Gilroy Light" w:eastAsia="Times New Roman" w:hAnsi="Gilroy Light" w:cs="Times New Roman"/>
          <w:lang w:eastAsia="en-GB"/>
        </w:rPr>
      </w:pPr>
    </w:p>
    <w:p w14:paraId="5775CE17" w14:textId="69B74118" w:rsidR="00101F62" w:rsidRPr="00017D66" w:rsidRDefault="00101F62" w:rsidP="00C0670D">
      <w:pPr>
        <w:rPr>
          <w:rFonts w:ascii="Gilroy Light" w:eastAsia="Times New Roman" w:hAnsi="Gilroy Light" w:cs="Times New Roman"/>
          <w:lang w:eastAsia="en-GB"/>
        </w:rPr>
      </w:pPr>
      <w:r>
        <w:rPr>
          <w:rFonts w:ascii="Gilroy Light" w:eastAsia="Times New Roman" w:hAnsi="Gilroy Light" w:cs="Times New Roman"/>
          <w:lang w:eastAsia="en-GB"/>
        </w:rPr>
        <w:t>With the community energy campaign you could encourage readers to sign the Co-operative Party’s petition calling on ‘</w:t>
      </w:r>
      <w:hyperlink r:id="rId8" w:history="1">
        <w:r w:rsidRPr="00101F62">
          <w:rPr>
            <w:rStyle w:val="Hyperlink"/>
            <w:rFonts w:ascii="Gilroy Light" w:eastAsia="Times New Roman" w:hAnsi="Gilroy Light" w:cs="Times New Roman"/>
            <w:lang w:eastAsia="en-GB"/>
          </w:rPr>
          <w:t>Local Power for Local People’</w:t>
        </w:r>
      </w:hyperlink>
      <w:r>
        <w:rPr>
          <w:rFonts w:ascii="Gilroy Light" w:eastAsia="Times New Roman" w:hAnsi="Gilroy Light" w:cs="Times New Roman"/>
          <w:lang w:eastAsia="en-GB"/>
        </w:rPr>
        <w:t xml:space="preserve">, ask them to write to their local MP highlighting the need to support the expansion of </w:t>
      </w:r>
      <w:r>
        <w:rPr>
          <w:rFonts w:ascii="Gilroy Light" w:eastAsia="Times New Roman" w:hAnsi="Gilroy Light" w:cs="Times New Roman"/>
          <w:lang w:eastAsia="en-GB"/>
        </w:rPr>
        <w:lastRenderedPageBreak/>
        <w:t>community energy schemes (they can do this easily through the Co-operative Party’s ‘</w:t>
      </w:r>
      <w:hyperlink r:id="rId9" w:history="1">
        <w:r w:rsidRPr="00101F62">
          <w:rPr>
            <w:rStyle w:val="Hyperlink"/>
            <w:rFonts w:ascii="Gilroy Light" w:eastAsia="Times New Roman" w:hAnsi="Gilroy Light" w:cs="Times New Roman"/>
            <w:lang w:eastAsia="en-GB"/>
          </w:rPr>
          <w:t>Local Power Locator’</w:t>
        </w:r>
      </w:hyperlink>
      <w:r>
        <w:rPr>
          <w:rFonts w:ascii="Gilroy Light" w:eastAsia="Times New Roman" w:hAnsi="Gilroy Light" w:cs="Times New Roman"/>
          <w:lang w:eastAsia="en-GB"/>
        </w:rPr>
        <w:t xml:space="preserve"> tool which generates a personalised letter to be sent to their local MP)</w:t>
      </w:r>
      <w:r w:rsidR="003B64A4">
        <w:rPr>
          <w:rFonts w:ascii="Gilroy Light" w:eastAsia="Times New Roman" w:hAnsi="Gilroy Light" w:cs="Times New Roman"/>
          <w:lang w:eastAsia="en-GB"/>
        </w:rPr>
        <w:t xml:space="preserve">, write to their local councillor to ask what they are doing to promote community energy </w:t>
      </w:r>
      <w:r>
        <w:rPr>
          <w:rFonts w:ascii="Gilroy Light" w:eastAsia="Times New Roman" w:hAnsi="Gilroy Light" w:cs="Times New Roman"/>
          <w:lang w:eastAsia="en-GB"/>
        </w:rPr>
        <w:t>or advise how they could get involved in local projects.</w:t>
      </w:r>
    </w:p>
    <w:p w14:paraId="046C757B" w14:textId="17B9D4FB" w:rsidR="00C0670D" w:rsidRPr="0062587A" w:rsidRDefault="00C0670D" w:rsidP="00C0670D">
      <w:pPr>
        <w:rPr>
          <w:rFonts w:ascii="Gilroy Light" w:hAnsi="Gilroy Light"/>
          <w:b/>
          <w:bCs/>
        </w:rPr>
      </w:pPr>
    </w:p>
    <w:p w14:paraId="4F2C690A" w14:textId="77777777" w:rsidR="00C0670D" w:rsidRPr="00C0670D" w:rsidRDefault="00C0670D" w:rsidP="00C0670D">
      <w:pPr>
        <w:rPr>
          <w:rFonts w:ascii="Gilroy Light" w:hAnsi="Gilroy Light"/>
          <w:b/>
          <w:bCs/>
        </w:rPr>
      </w:pPr>
    </w:p>
    <w:sectPr w:rsidR="00C0670D" w:rsidRPr="00C06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roy Light">
    <w:altName w:val="Gilroy Light"/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27CDA"/>
    <w:multiLevelType w:val="hybridMultilevel"/>
    <w:tmpl w:val="27403DD6"/>
    <w:lvl w:ilvl="0" w:tplc="B5401092">
      <w:start w:val="3"/>
      <w:numFmt w:val="bullet"/>
      <w:lvlText w:val="-"/>
      <w:lvlJc w:val="left"/>
      <w:pPr>
        <w:ind w:left="720" w:hanging="360"/>
      </w:pPr>
      <w:rPr>
        <w:rFonts w:ascii="Gilroy Light" w:eastAsiaTheme="minorHAnsi" w:hAnsi="Gilroy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91"/>
    <w:rsid w:val="00017D66"/>
    <w:rsid w:val="00084FA3"/>
    <w:rsid w:val="00101F62"/>
    <w:rsid w:val="003B64A4"/>
    <w:rsid w:val="005058EF"/>
    <w:rsid w:val="0062587A"/>
    <w:rsid w:val="008C1903"/>
    <w:rsid w:val="008E661C"/>
    <w:rsid w:val="009E7ECB"/>
    <w:rsid w:val="00A1772E"/>
    <w:rsid w:val="00C0670D"/>
    <w:rsid w:val="00C1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F0ED1"/>
  <w15:chartTrackingRefBased/>
  <w15:docId w15:val="{6FDEBD78-C3D4-884D-ABFF-691F39F8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2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y.coop/campaign/community-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k.coop/direc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ty.coop/locato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rty.coop/briefing/tips-for-writing-a-great-letter-to-your-local-pap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rty.coop/loc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Murray</dc:creator>
  <cp:keywords/>
  <dc:description/>
  <cp:lastModifiedBy>Eva Murray</cp:lastModifiedBy>
  <cp:revision>1</cp:revision>
  <dcterms:created xsi:type="dcterms:W3CDTF">2023-09-06T09:07:00Z</dcterms:created>
  <dcterms:modified xsi:type="dcterms:W3CDTF">2023-09-06T10:57:00Z</dcterms:modified>
</cp:coreProperties>
</file>